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E8" w:rsidRPr="00726D61" w:rsidRDefault="006529E8" w:rsidP="0040559C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5760720" cy="563818"/>
            <wp:effectExtent l="0" t="0" r="0" b="8255"/>
            <wp:wrapSquare wrapText="bothSides"/>
            <wp:docPr id="118" name="Picture 118" descr="Fundusze Europejskie, Rzeczpospolita Polska, PARP - Grupa PFR, Unia Europejska - Europejski Fundusz Społeczny" title="Cią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3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6D61">
        <w:rPr>
          <w:rFonts w:asciiTheme="minorHAnsi" w:hAnsiTheme="minorHAnsi" w:cstheme="minorHAnsi"/>
          <w:b/>
          <w:sz w:val="28"/>
          <w:szCs w:val="28"/>
        </w:rPr>
        <w:t>DECYZJA</w:t>
      </w:r>
    </w:p>
    <w:p w:rsidR="006529E8" w:rsidRPr="00726D61" w:rsidRDefault="006529E8" w:rsidP="0040559C">
      <w:pPr>
        <w:keepNext/>
        <w:spacing w:line="360" w:lineRule="auto"/>
        <w:outlineLvl w:val="1"/>
        <w:rPr>
          <w:rFonts w:asciiTheme="minorHAnsi" w:hAnsiTheme="minorHAnsi" w:cstheme="minorHAnsi"/>
          <w:b/>
          <w:sz w:val="28"/>
          <w:szCs w:val="28"/>
        </w:rPr>
      </w:pPr>
      <w:r w:rsidRPr="00726D61">
        <w:rPr>
          <w:rFonts w:asciiTheme="minorHAnsi" w:hAnsiTheme="minorHAnsi" w:cstheme="minorHAnsi"/>
          <w:b/>
          <w:sz w:val="28"/>
          <w:szCs w:val="28"/>
        </w:rPr>
        <w:t xml:space="preserve">Prezesa Polskiej Agencji Rozwoju Przedsiębiorczości </w:t>
      </w:r>
    </w:p>
    <w:p w:rsidR="006529E8" w:rsidRPr="00726D61" w:rsidRDefault="006529E8" w:rsidP="0040559C">
      <w:pPr>
        <w:keepNext/>
        <w:spacing w:line="360" w:lineRule="auto"/>
        <w:outlineLvl w:val="1"/>
        <w:rPr>
          <w:rFonts w:asciiTheme="minorHAnsi" w:hAnsiTheme="minorHAnsi" w:cstheme="minorHAnsi"/>
          <w:b/>
          <w:sz w:val="28"/>
          <w:szCs w:val="28"/>
        </w:rPr>
      </w:pPr>
      <w:r w:rsidRPr="00726D6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2255B">
        <w:rPr>
          <w:rFonts w:asciiTheme="minorHAnsi" w:hAnsiTheme="minorHAnsi" w:cstheme="minorHAnsi"/>
          <w:b/>
          <w:sz w:val="28"/>
          <w:szCs w:val="28"/>
        </w:rPr>
        <w:t>Nr 28/2019 z dnia 19.04.2019 r.</w:t>
      </w:r>
    </w:p>
    <w:p w:rsidR="006529E8" w:rsidRPr="00726D61" w:rsidRDefault="006529E8" w:rsidP="0040559C">
      <w:pPr>
        <w:keepNext/>
        <w:spacing w:line="360" w:lineRule="auto"/>
        <w:outlineLvl w:val="1"/>
        <w:rPr>
          <w:rFonts w:asciiTheme="minorHAnsi" w:hAnsiTheme="minorHAnsi" w:cstheme="minorHAnsi"/>
          <w:b/>
          <w:sz w:val="28"/>
          <w:szCs w:val="28"/>
        </w:rPr>
      </w:pPr>
      <w:r w:rsidRPr="00726D61">
        <w:rPr>
          <w:rFonts w:asciiTheme="minorHAnsi" w:hAnsiTheme="minorHAnsi" w:cstheme="minorHAnsi"/>
          <w:b/>
          <w:sz w:val="28"/>
          <w:szCs w:val="28"/>
        </w:rPr>
        <w:t>zmieniająca decyzję nr 4/</w:t>
      </w:r>
      <w:r w:rsidR="0022255B">
        <w:rPr>
          <w:rFonts w:asciiTheme="minorHAnsi" w:hAnsiTheme="minorHAnsi" w:cstheme="minorHAnsi"/>
          <w:b/>
          <w:sz w:val="28"/>
          <w:szCs w:val="28"/>
        </w:rPr>
        <w:t>2019 z dnia 11 stycznia 2019 r.</w:t>
      </w:r>
    </w:p>
    <w:p w:rsidR="006529E8" w:rsidRPr="00726D61" w:rsidRDefault="006529E8" w:rsidP="0040559C">
      <w:pPr>
        <w:keepNext/>
        <w:spacing w:line="360" w:lineRule="auto"/>
        <w:outlineLvl w:val="1"/>
        <w:rPr>
          <w:rFonts w:asciiTheme="minorHAnsi" w:hAnsiTheme="minorHAnsi" w:cstheme="minorHAnsi"/>
          <w:b/>
          <w:sz w:val="28"/>
          <w:szCs w:val="28"/>
        </w:rPr>
      </w:pPr>
      <w:r w:rsidRPr="00726D61">
        <w:rPr>
          <w:rFonts w:asciiTheme="minorHAnsi" w:hAnsiTheme="minorHAnsi" w:cstheme="minorHAnsi"/>
          <w:b/>
          <w:sz w:val="28"/>
          <w:szCs w:val="28"/>
        </w:rPr>
        <w:t xml:space="preserve">w sprawie powołania Komisji Oceny Projektów w PARP </w:t>
      </w:r>
    </w:p>
    <w:p w:rsidR="006529E8" w:rsidRPr="00726D61" w:rsidRDefault="006529E8" w:rsidP="0040559C">
      <w:pPr>
        <w:keepNext/>
        <w:spacing w:line="360" w:lineRule="auto"/>
        <w:outlineLvl w:val="1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działania </w:t>
      </w:r>
      <w:r w:rsidRPr="00726D61">
        <w:rPr>
          <w:rFonts w:asciiTheme="minorHAnsi" w:hAnsiTheme="minorHAnsi" w:cstheme="minorHAnsi"/>
          <w:b/>
          <w:sz w:val="28"/>
          <w:szCs w:val="28"/>
        </w:rPr>
        <w:t>2.2 ,,Wsparcie na rzecz zarządzania strategicznego przedsiębiorstw oraz budowy przewagi konkurencyjnej na rynku”,</w:t>
      </w:r>
      <w:r w:rsidR="0022255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26D61">
        <w:rPr>
          <w:rFonts w:asciiTheme="minorHAnsi" w:hAnsiTheme="minorHAnsi" w:cstheme="minorHAnsi"/>
          <w:b/>
          <w:sz w:val="28"/>
          <w:szCs w:val="28"/>
        </w:rPr>
        <w:t>typ projektu 2,</w:t>
      </w:r>
    </w:p>
    <w:p w:rsidR="006529E8" w:rsidRPr="00726D61" w:rsidRDefault="006529E8" w:rsidP="0040559C">
      <w:pPr>
        <w:keepNext/>
        <w:spacing w:line="360" w:lineRule="auto"/>
        <w:outlineLvl w:val="1"/>
        <w:rPr>
          <w:rFonts w:asciiTheme="minorHAnsi" w:hAnsiTheme="minorHAnsi" w:cstheme="minorHAnsi"/>
          <w:b/>
          <w:sz w:val="28"/>
          <w:szCs w:val="28"/>
        </w:rPr>
      </w:pPr>
      <w:r w:rsidRPr="00726D61">
        <w:rPr>
          <w:rFonts w:asciiTheme="minorHAnsi" w:hAnsiTheme="minorHAnsi" w:cstheme="minorHAnsi"/>
          <w:b/>
          <w:sz w:val="28"/>
          <w:szCs w:val="28"/>
        </w:rPr>
        <w:t>Programu Operacyjnego Wiedza Edukacja Rozwój na lata 2014-2020</w:t>
      </w:r>
    </w:p>
    <w:p w:rsidR="006529E8" w:rsidRPr="00726D61" w:rsidRDefault="006529E8" w:rsidP="0040559C">
      <w:pPr>
        <w:keepNext/>
        <w:spacing w:line="360" w:lineRule="auto"/>
        <w:outlineLvl w:val="1"/>
        <w:rPr>
          <w:rFonts w:asciiTheme="minorHAnsi" w:hAnsiTheme="minorHAnsi" w:cstheme="minorHAnsi"/>
          <w:b/>
          <w:sz w:val="28"/>
          <w:szCs w:val="28"/>
        </w:rPr>
      </w:pPr>
      <w:r w:rsidRPr="00726D61">
        <w:rPr>
          <w:rFonts w:asciiTheme="minorHAnsi" w:hAnsiTheme="minorHAnsi" w:cstheme="minorHAnsi"/>
          <w:b/>
          <w:sz w:val="28"/>
          <w:szCs w:val="28"/>
        </w:rPr>
        <w:t>nr konkursu: POWR.02.02.00-IP.09-00-005/18</w:t>
      </w:r>
    </w:p>
    <w:p w:rsidR="006529E8" w:rsidRPr="0026424A" w:rsidRDefault="006529E8" w:rsidP="006529E8">
      <w:pPr>
        <w:pStyle w:val="Tekstpodstawowy2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424A">
        <w:rPr>
          <w:rFonts w:asciiTheme="minorHAnsi" w:hAnsiTheme="minorHAnsi" w:cstheme="minorHAnsi"/>
          <w:b/>
          <w:sz w:val="24"/>
          <w:szCs w:val="24"/>
        </w:rPr>
        <w:t>§ 1</w:t>
      </w:r>
    </w:p>
    <w:p w:rsidR="006529E8" w:rsidRDefault="006529E8" w:rsidP="006529E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26D61">
        <w:rPr>
          <w:rFonts w:asciiTheme="minorHAnsi" w:hAnsiTheme="minorHAnsi" w:cstheme="minorHAnsi"/>
          <w:sz w:val="24"/>
          <w:szCs w:val="24"/>
        </w:rPr>
        <w:t>W decyzji Prezesa Polskiej Agencji Rozwoju Przedsiębiorczości nr 4/2019 z dnia 11 stycznia 2019 r. w sprawie powołania Komisji Oceny Proje</w:t>
      </w:r>
      <w:r>
        <w:rPr>
          <w:rFonts w:asciiTheme="minorHAnsi" w:hAnsiTheme="minorHAnsi" w:cstheme="minorHAnsi"/>
          <w:sz w:val="24"/>
          <w:szCs w:val="24"/>
        </w:rPr>
        <w:t xml:space="preserve">któw w PARP w ramach Działania </w:t>
      </w:r>
      <w:r w:rsidRPr="00726D61">
        <w:rPr>
          <w:rFonts w:asciiTheme="minorHAnsi" w:hAnsiTheme="minorHAnsi" w:cstheme="minorHAnsi"/>
          <w:sz w:val="24"/>
          <w:szCs w:val="24"/>
        </w:rPr>
        <w:t>2.2 „</w:t>
      </w:r>
      <w:r w:rsidRPr="00726D61">
        <w:rPr>
          <w:rFonts w:asciiTheme="minorHAnsi" w:hAnsiTheme="minorHAnsi" w:cstheme="minorHAnsi"/>
          <w:color w:val="000000" w:themeColor="text1"/>
          <w:sz w:val="24"/>
          <w:szCs w:val="24"/>
        </w:rPr>
        <w:t>Wsparcie na rzecz zarządzania strategicznego przedsiębiorstw oraz budowy przewagi konkurencyjnej na rynku” Programu Operacyjnego Wiedza Edukacja Rozwój, lata 2014-2020, typ projektu 2, nr konkursu</w:t>
      </w:r>
      <w:r w:rsidRPr="00726D61">
        <w:rPr>
          <w:rFonts w:asciiTheme="minorHAnsi" w:hAnsiTheme="minorHAnsi" w:cstheme="minorHAnsi"/>
          <w:sz w:val="24"/>
          <w:szCs w:val="24"/>
        </w:rPr>
        <w:t>: POWR.02.02.00-IP.09-00-005/18 w § 1 ust. 1 otrzymuje brzmienie:</w:t>
      </w:r>
    </w:p>
    <w:p w:rsidR="006529E8" w:rsidRPr="00726D61" w:rsidRDefault="006529E8" w:rsidP="006529E8">
      <w:pPr>
        <w:pStyle w:val="Tekstpodstawowy"/>
        <w:numPr>
          <w:ilvl w:val="0"/>
          <w:numId w:val="1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  <w:szCs w:val="24"/>
        </w:rPr>
      </w:pPr>
      <w:r w:rsidRPr="00726D61">
        <w:rPr>
          <w:rFonts w:asciiTheme="minorHAnsi" w:hAnsiTheme="minorHAnsi" w:cstheme="minorHAnsi"/>
          <w:szCs w:val="24"/>
        </w:rPr>
        <w:t>Powołuję następujący skład komisji oceny projektów</w:t>
      </w:r>
      <w:r w:rsidRPr="00726D61">
        <w:rPr>
          <w:rFonts w:asciiTheme="minorHAnsi" w:hAnsiTheme="minorHAnsi" w:cstheme="minorHAnsi"/>
          <w:b/>
          <w:color w:val="000000"/>
          <w:szCs w:val="24"/>
        </w:rPr>
        <w:t>: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1940"/>
        <w:gridCol w:w="2693"/>
        <w:gridCol w:w="2127"/>
        <w:gridCol w:w="1994"/>
      </w:tblGrid>
      <w:tr w:rsidR="006529E8" w:rsidRPr="005F4846" w:rsidTr="0040559C">
        <w:trPr>
          <w:trHeight w:val="879"/>
          <w:tblHeader/>
        </w:trPr>
        <w:tc>
          <w:tcPr>
            <w:tcW w:w="465" w:type="dxa"/>
            <w:shd w:val="clear" w:color="auto" w:fill="auto"/>
            <w:vAlign w:val="center"/>
          </w:tcPr>
          <w:p w:rsidR="006529E8" w:rsidRPr="005F4846" w:rsidRDefault="006529E8" w:rsidP="00BC6AE0">
            <w:pPr>
              <w:pStyle w:val="Nagwek3"/>
              <w:spacing w:line="360" w:lineRule="auto"/>
              <w:jc w:val="center"/>
              <w:rPr>
                <w:rFonts w:ascii="Calibri" w:hAnsi="Calibri" w:cstheme="minorHAnsi"/>
                <w:b/>
                <w:szCs w:val="24"/>
              </w:rPr>
            </w:pPr>
            <w:r w:rsidRPr="005F4846">
              <w:rPr>
                <w:rFonts w:ascii="Calibri" w:hAnsi="Calibri" w:cstheme="minorHAnsi"/>
                <w:b/>
                <w:szCs w:val="24"/>
              </w:rPr>
              <w:t>Lp.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529E8" w:rsidRPr="005F4846" w:rsidRDefault="006529E8" w:rsidP="00BC6AE0">
            <w:pPr>
              <w:pStyle w:val="Nagwek3"/>
              <w:spacing w:line="360" w:lineRule="auto"/>
              <w:jc w:val="center"/>
              <w:rPr>
                <w:rFonts w:ascii="Calibri" w:hAnsi="Calibri" w:cstheme="minorHAnsi"/>
                <w:b/>
                <w:szCs w:val="24"/>
              </w:rPr>
            </w:pPr>
            <w:r w:rsidRPr="005F4846">
              <w:rPr>
                <w:rFonts w:ascii="Calibri" w:hAnsi="Calibri" w:cstheme="minorHAnsi"/>
                <w:b/>
                <w:szCs w:val="24"/>
              </w:rPr>
              <w:t>Funkcja w KOP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b/>
                <w:sz w:val="24"/>
                <w:szCs w:val="24"/>
              </w:rPr>
              <w:t>Status członka KOP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b/>
                <w:sz w:val="24"/>
                <w:szCs w:val="24"/>
              </w:rPr>
              <w:t>Zakres oceny</w:t>
            </w:r>
          </w:p>
        </w:tc>
      </w:tr>
      <w:tr w:rsidR="006529E8" w:rsidRPr="005F4846" w:rsidTr="0022255B">
        <w:trPr>
          <w:trHeight w:val="879"/>
        </w:trPr>
        <w:tc>
          <w:tcPr>
            <w:tcW w:w="465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1a.</w:t>
            </w:r>
          </w:p>
        </w:tc>
        <w:tc>
          <w:tcPr>
            <w:tcW w:w="1940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Przewodnicząca</w:t>
            </w:r>
          </w:p>
        </w:tc>
        <w:tc>
          <w:tcPr>
            <w:tcW w:w="2693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Beata Michorowska*</w:t>
            </w:r>
          </w:p>
        </w:tc>
        <w:tc>
          <w:tcPr>
            <w:tcW w:w="2127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pracownik PARP</w:t>
            </w:r>
          </w:p>
        </w:tc>
        <w:tc>
          <w:tcPr>
            <w:tcW w:w="1994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n/d</w:t>
            </w:r>
          </w:p>
        </w:tc>
      </w:tr>
      <w:tr w:rsidR="006529E8" w:rsidRPr="005F4846" w:rsidTr="0022255B">
        <w:trPr>
          <w:trHeight w:val="879"/>
        </w:trPr>
        <w:tc>
          <w:tcPr>
            <w:tcW w:w="465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1b.</w:t>
            </w:r>
          </w:p>
        </w:tc>
        <w:tc>
          <w:tcPr>
            <w:tcW w:w="1940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Przewodnicząca</w:t>
            </w:r>
          </w:p>
        </w:tc>
        <w:tc>
          <w:tcPr>
            <w:tcW w:w="2693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Magdalena Arusztowicz**</w:t>
            </w:r>
          </w:p>
        </w:tc>
        <w:tc>
          <w:tcPr>
            <w:tcW w:w="2127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pracownik PARP</w:t>
            </w:r>
          </w:p>
        </w:tc>
        <w:tc>
          <w:tcPr>
            <w:tcW w:w="1994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n/d</w:t>
            </w:r>
          </w:p>
        </w:tc>
      </w:tr>
      <w:tr w:rsidR="006529E8" w:rsidRPr="005F4846" w:rsidTr="0022255B">
        <w:trPr>
          <w:trHeight w:val="879"/>
        </w:trPr>
        <w:tc>
          <w:tcPr>
            <w:tcW w:w="465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2.</w:t>
            </w:r>
          </w:p>
        </w:tc>
        <w:tc>
          <w:tcPr>
            <w:tcW w:w="1940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Zastępca Przewodniczącej</w:t>
            </w:r>
          </w:p>
        </w:tc>
        <w:tc>
          <w:tcPr>
            <w:tcW w:w="2693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Michał Waszczuk</w:t>
            </w:r>
          </w:p>
        </w:tc>
        <w:tc>
          <w:tcPr>
            <w:tcW w:w="2127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pracownik PARP</w:t>
            </w:r>
          </w:p>
        </w:tc>
        <w:tc>
          <w:tcPr>
            <w:tcW w:w="1994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n/d</w:t>
            </w:r>
          </w:p>
        </w:tc>
      </w:tr>
      <w:tr w:rsidR="006529E8" w:rsidRPr="005F4846" w:rsidTr="0022255B">
        <w:trPr>
          <w:trHeight w:val="879"/>
        </w:trPr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Sekretarz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Agnieszka Zalewska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pracownik tymczasowy PARP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n/d</w:t>
            </w:r>
          </w:p>
        </w:tc>
      </w:tr>
      <w:tr w:rsidR="006529E8" w:rsidRPr="005F4846" w:rsidTr="0022255B">
        <w:trPr>
          <w:trHeight w:val="879"/>
        </w:trPr>
        <w:tc>
          <w:tcPr>
            <w:tcW w:w="465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40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członek oceniający</w:t>
            </w:r>
          </w:p>
        </w:tc>
        <w:tc>
          <w:tcPr>
            <w:tcW w:w="2693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Edyta Cieszkowska</w:t>
            </w:r>
          </w:p>
        </w:tc>
        <w:tc>
          <w:tcPr>
            <w:tcW w:w="2127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pracownik PARP</w:t>
            </w:r>
          </w:p>
        </w:tc>
        <w:tc>
          <w:tcPr>
            <w:tcW w:w="1994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ocena merytoryczna</w:t>
            </w:r>
          </w:p>
        </w:tc>
      </w:tr>
      <w:tr w:rsidR="006529E8" w:rsidRPr="005F4846" w:rsidTr="0022255B">
        <w:trPr>
          <w:trHeight w:val="879"/>
        </w:trPr>
        <w:tc>
          <w:tcPr>
            <w:tcW w:w="465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5.</w:t>
            </w:r>
          </w:p>
        </w:tc>
        <w:tc>
          <w:tcPr>
            <w:tcW w:w="1940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członek oceniający</w:t>
            </w:r>
          </w:p>
        </w:tc>
        <w:tc>
          <w:tcPr>
            <w:tcW w:w="2693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Anna Grzegorzewska</w:t>
            </w:r>
          </w:p>
        </w:tc>
        <w:tc>
          <w:tcPr>
            <w:tcW w:w="2127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pracownik PARP</w:t>
            </w:r>
          </w:p>
        </w:tc>
        <w:tc>
          <w:tcPr>
            <w:tcW w:w="1994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ocena merytoryczna</w:t>
            </w:r>
          </w:p>
        </w:tc>
      </w:tr>
      <w:tr w:rsidR="006529E8" w:rsidRPr="005F4846" w:rsidTr="0022255B">
        <w:trPr>
          <w:trHeight w:val="879"/>
        </w:trPr>
        <w:tc>
          <w:tcPr>
            <w:tcW w:w="465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6.</w:t>
            </w:r>
          </w:p>
        </w:tc>
        <w:tc>
          <w:tcPr>
            <w:tcW w:w="1940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członek oceniający</w:t>
            </w:r>
          </w:p>
        </w:tc>
        <w:tc>
          <w:tcPr>
            <w:tcW w:w="2693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Anna Dalewska</w:t>
            </w:r>
          </w:p>
        </w:tc>
        <w:tc>
          <w:tcPr>
            <w:tcW w:w="2127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pracownik PARP</w:t>
            </w:r>
          </w:p>
        </w:tc>
        <w:tc>
          <w:tcPr>
            <w:tcW w:w="1994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ocena merytoryczna</w:t>
            </w:r>
          </w:p>
        </w:tc>
      </w:tr>
      <w:tr w:rsidR="006529E8" w:rsidRPr="005F4846" w:rsidTr="0022255B">
        <w:trPr>
          <w:trHeight w:val="879"/>
        </w:trPr>
        <w:tc>
          <w:tcPr>
            <w:tcW w:w="465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7.</w:t>
            </w:r>
          </w:p>
        </w:tc>
        <w:tc>
          <w:tcPr>
            <w:tcW w:w="1940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członek oceniający</w:t>
            </w:r>
          </w:p>
        </w:tc>
        <w:tc>
          <w:tcPr>
            <w:tcW w:w="2693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Szymon Kurek</w:t>
            </w:r>
          </w:p>
        </w:tc>
        <w:tc>
          <w:tcPr>
            <w:tcW w:w="2127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pracownik PARP</w:t>
            </w:r>
          </w:p>
        </w:tc>
        <w:tc>
          <w:tcPr>
            <w:tcW w:w="1994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ocena merytoryczna</w:t>
            </w:r>
          </w:p>
        </w:tc>
      </w:tr>
      <w:tr w:rsidR="006529E8" w:rsidRPr="005F4846" w:rsidTr="0022255B">
        <w:trPr>
          <w:trHeight w:val="879"/>
        </w:trPr>
        <w:tc>
          <w:tcPr>
            <w:tcW w:w="465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8.</w:t>
            </w:r>
          </w:p>
        </w:tc>
        <w:tc>
          <w:tcPr>
            <w:tcW w:w="1940" w:type="dxa"/>
            <w:vAlign w:val="center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członek oceniający</w:t>
            </w:r>
          </w:p>
        </w:tc>
        <w:tc>
          <w:tcPr>
            <w:tcW w:w="2693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Daniel Nowak</w:t>
            </w:r>
          </w:p>
        </w:tc>
        <w:tc>
          <w:tcPr>
            <w:tcW w:w="2127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pracownik PARP</w:t>
            </w:r>
          </w:p>
        </w:tc>
        <w:tc>
          <w:tcPr>
            <w:tcW w:w="1994" w:type="dxa"/>
          </w:tcPr>
          <w:p w:rsidR="006529E8" w:rsidRPr="005F4846" w:rsidRDefault="006529E8" w:rsidP="00BC6AE0">
            <w:pPr>
              <w:spacing w:line="360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5F4846">
              <w:rPr>
                <w:rFonts w:ascii="Calibri" w:hAnsi="Calibri" w:cstheme="minorHAnsi"/>
                <w:sz w:val="24"/>
                <w:szCs w:val="24"/>
              </w:rPr>
              <w:t>ocena merytoryczna</w:t>
            </w:r>
          </w:p>
        </w:tc>
      </w:tr>
    </w:tbl>
    <w:p w:rsidR="006529E8" w:rsidRPr="00726D61" w:rsidRDefault="006529E8" w:rsidP="006529E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26D61">
        <w:rPr>
          <w:rFonts w:asciiTheme="minorHAnsi" w:hAnsiTheme="minorHAnsi" w:cstheme="minorHAnsi"/>
          <w:sz w:val="24"/>
          <w:szCs w:val="24"/>
        </w:rPr>
        <w:t>* W okresie 11 stycznia – 28 lutego 2019 r.</w:t>
      </w:r>
    </w:p>
    <w:p w:rsidR="0022255B" w:rsidRDefault="006529E8" w:rsidP="0022255B">
      <w:pPr>
        <w:spacing w:line="360" w:lineRule="auto"/>
        <w:rPr>
          <w:rFonts w:asciiTheme="minorHAnsi" w:hAnsiTheme="minorHAnsi" w:cstheme="minorHAnsi"/>
          <w:b/>
          <w:szCs w:val="24"/>
        </w:rPr>
      </w:pPr>
      <w:r w:rsidRPr="00726D61">
        <w:rPr>
          <w:rFonts w:asciiTheme="minorHAnsi" w:hAnsiTheme="minorHAnsi" w:cstheme="minorHAnsi"/>
          <w:sz w:val="24"/>
          <w:szCs w:val="24"/>
        </w:rPr>
        <w:t xml:space="preserve">** Od dnia wejścia w życie niniejszej decyzji. </w:t>
      </w:r>
      <w:bookmarkStart w:id="0" w:name="_GoBack"/>
      <w:bookmarkEnd w:id="0"/>
    </w:p>
    <w:p w:rsidR="006529E8" w:rsidRPr="0026424A" w:rsidRDefault="006529E8" w:rsidP="0022255B">
      <w:pPr>
        <w:spacing w:line="360" w:lineRule="auto"/>
        <w:jc w:val="center"/>
        <w:rPr>
          <w:rFonts w:asciiTheme="minorHAnsi" w:hAnsiTheme="minorHAnsi" w:cstheme="minorHAnsi"/>
          <w:sz w:val="32"/>
          <w:szCs w:val="24"/>
        </w:rPr>
      </w:pPr>
      <w:r w:rsidRPr="0026424A">
        <w:rPr>
          <w:rFonts w:asciiTheme="minorHAnsi" w:hAnsiTheme="minorHAnsi" w:cstheme="minorHAnsi"/>
          <w:b/>
          <w:sz w:val="24"/>
          <w:szCs w:val="24"/>
        </w:rPr>
        <w:t>§ 2</w:t>
      </w:r>
    </w:p>
    <w:p w:rsidR="0027795A" w:rsidRPr="0022255B" w:rsidRDefault="006529E8" w:rsidP="0022255B">
      <w:pPr>
        <w:pStyle w:val="Tekstpodstawowy"/>
        <w:spacing w:after="120" w:line="360" w:lineRule="auto"/>
        <w:jc w:val="both"/>
        <w:rPr>
          <w:rFonts w:asciiTheme="minorHAnsi" w:hAnsiTheme="minorHAnsi" w:cstheme="minorHAnsi"/>
          <w:szCs w:val="24"/>
        </w:rPr>
      </w:pPr>
      <w:r w:rsidRPr="00726D61">
        <w:rPr>
          <w:rFonts w:asciiTheme="minorHAnsi" w:hAnsiTheme="minorHAnsi" w:cstheme="minorHAnsi"/>
          <w:szCs w:val="24"/>
        </w:rPr>
        <w:t>Decyzja wchodzi w życie z dniem podpisania.</w:t>
      </w:r>
    </w:p>
    <w:sectPr w:rsidR="0027795A" w:rsidRPr="00222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926C7"/>
    <w:multiLevelType w:val="hybridMultilevel"/>
    <w:tmpl w:val="BD7CB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95"/>
    <w:rsid w:val="001E3C02"/>
    <w:rsid w:val="0022255B"/>
    <w:rsid w:val="0026424A"/>
    <w:rsid w:val="0027795A"/>
    <w:rsid w:val="00401895"/>
    <w:rsid w:val="0040559C"/>
    <w:rsid w:val="005F4846"/>
    <w:rsid w:val="006529E8"/>
    <w:rsid w:val="00E6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0AE29-9B70-4A76-A0A2-A569593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9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529E8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529E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529E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529E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529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29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29E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skład KOP</vt:lpstr>
    </vt:vector>
  </TitlesOfParts>
  <Company>Polska Agencja Rozwoju Przedsiębiorczości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KOP</dc:title>
  <dc:subject/>
  <dc:creator>Zalewska Agnieszka</dc:creator>
  <cp:keywords>PL,PARP</cp:keywords>
  <dc:description/>
  <cp:lastModifiedBy>Cybulski Dawid</cp:lastModifiedBy>
  <cp:revision>5</cp:revision>
  <dcterms:created xsi:type="dcterms:W3CDTF">2019-05-08T14:46:00Z</dcterms:created>
  <dcterms:modified xsi:type="dcterms:W3CDTF">2019-05-09T08:51:00Z</dcterms:modified>
</cp:coreProperties>
</file>