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DCCFD" w14:textId="03224FD4" w:rsidR="00FB314C" w:rsidRPr="00EB7CC4" w:rsidRDefault="00EB7CC4" w:rsidP="00EB7CC4">
      <w:pPr>
        <w:keepNext/>
        <w:keepLines/>
        <w:spacing w:before="40" w:line="276" w:lineRule="auto"/>
        <w:outlineLvl w:val="1"/>
        <w:rPr>
          <w:rFonts w:asciiTheme="minorHAnsi" w:hAnsiTheme="minorHAnsi"/>
          <w:i/>
          <w:lang w:eastAsia="en-US"/>
        </w:rPr>
      </w:pPr>
      <w:r w:rsidRPr="00EB7CC4">
        <w:rPr>
          <w:rFonts w:asciiTheme="minorHAnsi" w:eastAsia="Calibri" w:hAnsiTheme="minorHAnsi"/>
          <w:noProof/>
        </w:rPr>
        <w:drawing>
          <wp:inline distT="0" distB="0" distL="0" distR="0" wp14:anchorId="565D29B1" wp14:editId="6BCF1E9B">
            <wp:extent cx="5760720" cy="627324"/>
            <wp:effectExtent l="0" t="0" r="0" b="1905"/>
            <wp:docPr id="1" name="Obraz 1" descr="Fundusze Europejskie - Wiedza Edukacja Rozwój, Rzeczpospolita Polska, &#10;PARP - Grupa PFR, &#10;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82CE0" w14:textId="1ABE7C16" w:rsidR="008A2DAB" w:rsidRPr="007F42F0" w:rsidRDefault="00FB314C" w:rsidP="007F42F0">
      <w:pPr>
        <w:keepNext/>
        <w:keepLines/>
        <w:spacing w:line="276" w:lineRule="auto"/>
        <w:jc w:val="right"/>
        <w:outlineLvl w:val="1"/>
        <w:rPr>
          <w:rFonts w:asciiTheme="majorHAnsi" w:hAnsiTheme="majorHAnsi" w:cstheme="majorHAnsi"/>
          <w:i/>
          <w:sz w:val="28"/>
          <w:szCs w:val="28"/>
          <w:lang w:eastAsia="en-US"/>
        </w:rPr>
      </w:pPr>
      <w:r w:rsidRPr="007F42F0">
        <w:rPr>
          <w:rFonts w:asciiTheme="majorHAnsi" w:hAnsiTheme="majorHAnsi" w:cstheme="majorHAnsi"/>
          <w:i/>
          <w:sz w:val="28"/>
          <w:szCs w:val="28"/>
          <w:lang w:eastAsia="en-US"/>
        </w:rPr>
        <w:t>Załącznik nr 1</w:t>
      </w:r>
      <w:r w:rsidR="00DE47BE" w:rsidRPr="007F42F0">
        <w:rPr>
          <w:rFonts w:asciiTheme="majorHAnsi" w:hAnsiTheme="majorHAnsi" w:cstheme="majorHAnsi"/>
          <w:i/>
          <w:sz w:val="28"/>
          <w:szCs w:val="28"/>
          <w:lang w:eastAsia="en-US"/>
        </w:rPr>
        <w:t>3</w:t>
      </w:r>
      <w:r w:rsidRPr="007F42F0">
        <w:rPr>
          <w:rFonts w:asciiTheme="majorHAnsi" w:hAnsiTheme="majorHAnsi" w:cstheme="majorHAnsi"/>
          <w:i/>
          <w:sz w:val="28"/>
          <w:szCs w:val="28"/>
          <w:lang w:eastAsia="en-US"/>
        </w:rPr>
        <w:t xml:space="preserve"> do Regulaminu konkursu </w:t>
      </w:r>
    </w:p>
    <w:p w14:paraId="6D0BC3F1" w14:textId="23B0BCA6" w:rsidR="0022533A" w:rsidRDefault="00C655FC" w:rsidP="002C5F49">
      <w:pPr>
        <w:pStyle w:val="Tekstpodstawowy"/>
        <w:spacing w:before="360" w:line="276" w:lineRule="auto"/>
        <w:rPr>
          <w:rFonts w:asciiTheme="minorHAnsi" w:hAnsiTheme="minorHAnsi" w:cstheme="minorHAnsi"/>
          <w:i/>
          <w:sz w:val="28"/>
        </w:rPr>
      </w:pPr>
      <w:r w:rsidRPr="00EB7CC4">
        <w:rPr>
          <w:rFonts w:asciiTheme="minorHAnsi" w:hAnsiTheme="minorHAnsi" w:cstheme="minorHAnsi"/>
          <w:i/>
          <w:sz w:val="28"/>
        </w:rPr>
        <w:t xml:space="preserve">Zasady </w:t>
      </w:r>
      <w:r w:rsidR="00F41281" w:rsidRPr="00EB7CC4">
        <w:rPr>
          <w:rFonts w:asciiTheme="minorHAnsi" w:hAnsiTheme="minorHAnsi" w:cstheme="minorHAnsi"/>
          <w:i/>
          <w:sz w:val="28"/>
        </w:rPr>
        <w:t>przyjmowania, przechowywania oraz zwrotu zabezpieczeń</w:t>
      </w:r>
      <w:r w:rsidR="00EB7CC4" w:rsidRPr="00EB7CC4">
        <w:rPr>
          <w:rFonts w:asciiTheme="minorHAnsi" w:hAnsiTheme="minorHAnsi" w:cstheme="minorHAnsi"/>
          <w:i/>
          <w:sz w:val="28"/>
        </w:rPr>
        <w:t xml:space="preserve"> </w:t>
      </w:r>
      <w:r w:rsidR="00F41281" w:rsidRPr="00EB7CC4">
        <w:rPr>
          <w:rFonts w:asciiTheme="minorHAnsi" w:hAnsiTheme="minorHAnsi" w:cstheme="minorHAnsi"/>
          <w:i/>
          <w:sz w:val="28"/>
        </w:rPr>
        <w:t>w Polskiej Agencji Rozwoju Przedsiębiorczości</w:t>
      </w:r>
      <w:r w:rsidR="00607D1F">
        <w:rPr>
          <w:rFonts w:asciiTheme="minorHAnsi" w:hAnsiTheme="minorHAnsi" w:cstheme="minorHAnsi"/>
          <w:i/>
          <w:sz w:val="28"/>
        </w:rPr>
        <w:t>.</w:t>
      </w:r>
    </w:p>
    <w:p w14:paraId="33677999" w14:textId="77777777" w:rsidR="00607D1F" w:rsidRPr="00EB7CC4" w:rsidRDefault="00607D1F" w:rsidP="00EB7CC4">
      <w:pPr>
        <w:pStyle w:val="Tekstpodstawowy"/>
        <w:spacing w:before="360" w:line="276" w:lineRule="auto"/>
        <w:jc w:val="left"/>
        <w:rPr>
          <w:rFonts w:asciiTheme="minorHAnsi" w:hAnsiTheme="minorHAnsi" w:cstheme="minorHAnsi"/>
          <w:i/>
          <w:sz w:val="28"/>
        </w:rPr>
      </w:pPr>
    </w:p>
    <w:p w14:paraId="0C15D4D1" w14:textId="26FE2B7F" w:rsidR="00B956FE" w:rsidRPr="00EB7CC4" w:rsidRDefault="00935DE3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Dokument </w:t>
      </w:r>
      <w:r w:rsidR="00657946" w:rsidRPr="00EB7CC4">
        <w:rPr>
          <w:rFonts w:asciiTheme="minorHAnsi" w:hAnsiTheme="minorHAnsi" w:cstheme="minorHAnsi"/>
        </w:rPr>
        <w:t xml:space="preserve">reguluje zasady i sposób postępowania w sprawach zabezpieczeń należytego wykonania zobowiązań wynikających z umów </w:t>
      </w:r>
      <w:r w:rsidR="00541FC4" w:rsidRPr="00EB7CC4">
        <w:rPr>
          <w:rFonts w:asciiTheme="minorHAnsi" w:hAnsiTheme="minorHAnsi" w:cstheme="minorHAnsi"/>
        </w:rPr>
        <w:t>zawieranych przez Polską Agencję Rozwoju Przedsiębiorczości (</w:t>
      </w:r>
      <w:r w:rsidR="00A60B57" w:rsidRPr="00EB7CC4">
        <w:rPr>
          <w:rFonts w:asciiTheme="minorHAnsi" w:hAnsiTheme="minorHAnsi" w:cstheme="minorHAnsi"/>
        </w:rPr>
        <w:t xml:space="preserve">dalej: </w:t>
      </w:r>
      <w:r w:rsidR="00541FC4" w:rsidRPr="00EB7CC4">
        <w:rPr>
          <w:rFonts w:asciiTheme="minorHAnsi" w:hAnsiTheme="minorHAnsi" w:cstheme="minorHAnsi"/>
        </w:rPr>
        <w:t>„Agencja”</w:t>
      </w:r>
      <w:r w:rsidR="00A60B57" w:rsidRPr="00EB7CC4">
        <w:rPr>
          <w:rFonts w:asciiTheme="minorHAnsi" w:hAnsiTheme="minorHAnsi" w:cstheme="minorHAnsi"/>
        </w:rPr>
        <w:t xml:space="preserve"> lub „PARP”</w:t>
      </w:r>
      <w:r w:rsidR="00541FC4" w:rsidRPr="00EB7CC4">
        <w:rPr>
          <w:rFonts w:asciiTheme="minorHAnsi" w:hAnsiTheme="minorHAnsi" w:cstheme="minorHAnsi"/>
        </w:rPr>
        <w:t>)</w:t>
      </w:r>
      <w:r w:rsidR="00BA3188" w:rsidRPr="00EB7CC4">
        <w:rPr>
          <w:rFonts w:asciiTheme="minorHAnsi" w:hAnsiTheme="minorHAnsi" w:cstheme="minorHAnsi"/>
        </w:rPr>
        <w:t xml:space="preserve"> w ramach programów operacyjnych perspektywy finansowej 2014-2020</w:t>
      </w:r>
      <w:r w:rsidR="00EF457B" w:rsidRPr="00EB7CC4">
        <w:rPr>
          <w:rFonts w:asciiTheme="minorHAnsi" w:hAnsiTheme="minorHAnsi" w:cstheme="minorHAnsi"/>
        </w:rPr>
        <w:t> </w:t>
      </w:r>
      <w:r w:rsidR="00EF457B" w:rsidRPr="00EB7CC4">
        <w:rPr>
          <w:rStyle w:val="Odwoanieprzypisudolnego"/>
          <w:rFonts w:asciiTheme="minorHAnsi" w:hAnsiTheme="minorHAnsi" w:cstheme="minorHAnsi"/>
        </w:rPr>
        <w:footnoteReference w:id="2"/>
      </w:r>
      <w:r w:rsidR="001411DA" w:rsidRPr="00EB7CC4">
        <w:rPr>
          <w:rFonts w:asciiTheme="minorHAnsi" w:hAnsiTheme="minorHAnsi" w:cstheme="minorHAnsi"/>
        </w:rPr>
        <w:t>,</w:t>
      </w:r>
      <w:r w:rsidR="00351EAB" w:rsidRPr="00EB7CC4">
        <w:rPr>
          <w:rFonts w:asciiTheme="minorHAnsi" w:hAnsiTheme="minorHAnsi" w:cstheme="minorHAnsi"/>
        </w:rPr>
        <w:t xml:space="preserve"> </w:t>
      </w:r>
      <w:r w:rsidR="001411DA" w:rsidRPr="00EB7CC4">
        <w:rPr>
          <w:rFonts w:asciiTheme="minorHAnsi" w:hAnsiTheme="minorHAnsi" w:cstheme="minorHAnsi"/>
        </w:rPr>
        <w:t>w tym</w:t>
      </w:r>
      <w:r w:rsidR="00541FC4" w:rsidRPr="00EB7CC4">
        <w:rPr>
          <w:rFonts w:asciiTheme="minorHAnsi" w:hAnsiTheme="minorHAnsi" w:cstheme="minorHAnsi"/>
        </w:rPr>
        <w:t xml:space="preserve"> zabezpieczeń zaliczek </w:t>
      </w:r>
      <w:r w:rsidR="00C655FC" w:rsidRPr="00EB7CC4">
        <w:rPr>
          <w:rFonts w:asciiTheme="minorHAnsi" w:hAnsiTheme="minorHAnsi" w:cstheme="minorHAnsi"/>
        </w:rPr>
        <w:t>wypłacanych</w:t>
      </w:r>
      <w:r w:rsidRPr="00EB7CC4">
        <w:rPr>
          <w:rFonts w:asciiTheme="minorHAnsi" w:hAnsiTheme="minorHAnsi" w:cstheme="minorHAnsi"/>
        </w:rPr>
        <w:t xml:space="preserve"> </w:t>
      </w:r>
      <w:r w:rsidR="00027A17" w:rsidRPr="00EB7CC4">
        <w:rPr>
          <w:rFonts w:asciiTheme="minorHAnsi" w:hAnsiTheme="minorHAnsi" w:cstheme="minorHAnsi"/>
        </w:rPr>
        <w:t>b</w:t>
      </w:r>
      <w:r w:rsidR="00DF12B0" w:rsidRPr="00EB7CC4">
        <w:rPr>
          <w:rFonts w:asciiTheme="minorHAnsi" w:hAnsiTheme="minorHAnsi" w:cstheme="minorHAnsi"/>
        </w:rPr>
        <w:t>enefi</w:t>
      </w:r>
      <w:r w:rsidR="001411DA" w:rsidRPr="00EB7CC4">
        <w:rPr>
          <w:rFonts w:asciiTheme="minorHAnsi" w:hAnsiTheme="minorHAnsi" w:cstheme="minorHAnsi"/>
        </w:rPr>
        <w:t>cjentom</w:t>
      </w:r>
      <w:r w:rsidR="000D1B4A" w:rsidRPr="00EB7CC4">
        <w:rPr>
          <w:rFonts w:asciiTheme="minorHAnsi" w:hAnsiTheme="minorHAnsi" w:cstheme="minorHAnsi"/>
        </w:rPr>
        <w:t xml:space="preserve"> w </w:t>
      </w:r>
      <w:r w:rsidR="001411DA" w:rsidRPr="00EB7CC4">
        <w:rPr>
          <w:rFonts w:asciiTheme="minorHAnsi" w:hAnsiTheme="minorHAnsi" w:cstheme="minorHAnsi"/>
        </w:rPr>
        <w:t xml:space="preserve">przypadkach i na zasadach określonych </w:t>
      </w:r>
      <w:r w:rsidR="000D1B4A" w:rsidRPr="00EB7CC4">
        <w:rPr>
          <w:rFonts w:asciiTheme="minorHAnsi" w:hAnsiTheme="minorHAnsi" w:cstheme="minorHAnsi"/>
        </w:rPr>
        <w:t xml:space="preserve">w tych umowach </w:t>
      </w:r>
      <w:r w:rsidR="00657946" w:rsidRPr="00EB7CC4">
        <w:rPr>
          <w:rFonts w:asciiTheme="minorHAnsi" w:hAnsiTheme="minorHAnsi" w:cstheme="minorHAnsi"/>
        </w:rPr>
        <w:t>w następujących formach:</w:t>
      </w:r>
    </w:p>
    <w:p w14:paraId="3C921C6F" w14:textId="732DB3D9" w:rsidR="00B956FE" w:rsidRPr="00EB7CC4" w:rsidRDefault="0075763B" w:rsidP="00156027">
      <w:pPr>
        <w:numPr>
          <w:ilvl w:val="0"/>
          <w:numId w:val="5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weks</w:t>
      </w:r>
      <w:r w:rsidR="00B956FE" w:rsidRPr="00EB7CC4">
        <w:rPr>
          <w:rFonts w:asciiTheme="minorHAnsi" w:hAnsiTheme="minorHAnsi" w:cstheme="minorHAnsi"/>
        </w:rPr>
        <w:t>l</w:t>
      </w:r>
      <w:r w:rsidR="000D1B4A" w:rsidRPr="00EB7CC4">
        <w:rPr>
          <w:rFonts w:asciiTheme="minorHAnsi" w:hAnsiTheme="minorHAnsi" w:cstheme="minorHAnsi"/>
        </w:rPr>
        <w:t>a</w:t>
      </w:r>
      <w:r w:rsidRPr="00EB7CC4">
        <w:rPr>
          <w:rFonts w:asciiTheme="minorHAnsi" w:hAnsiTheme="minorHAnsi" w:cstheme="minorHAnsi"/>
        </w:rPr>
        <w:t xml:space="preserve"> in blanco</w:t>
      </w:r>
      <w:r w:rsidR="00E81A39" w:rsidRPr="00EB7CC4">
        <w:rPr>
          <w:rFonts w:asciiTheme="minorHAnsi" w:hAnsiTheme="minorHAnsi" w:cstheme="minorHAnsi"/>
        </w:rPr>
        <w:t xml:space="preserve"> wraz z deklaracj</w:t>
      </w:r>
      <w:r w:rsidR="00657946" w:rsidRPr="00EB7CC4">
        <w:rPr>
          <w:rFonts w:asciiTheme="minorHAnsi" w:hAnsiTheme="minorHAnsi" w:cstheme="minorHAnsi"/>
        </w:rPr>
        <w:t>ą</w:t>
      </w:r>
      <w:r w:rsidR="00E81A39" w:rsidRPr="00EB7CC4">
        <w:rPr>
          <w:rFonts w:asciiTheme="minorHAnsi" w:hAnsiTheme="minorHAnsi" w:cstheme="minorHAnsi"/>
        </w:rPr>
        <w:t xml:space="preserve"> wekslow</w:t>
      </w:r>
      <w:r w:rsidR="00657946" w:rsidRPr="00EB7CC4">
        <w:rPr>
          <w:rFonts w:asciiTheme="minorHAnsi" w:hAnsiTheme="minorHAnsi" w:cstheme="minorHAnsi"/>
        </w:rPr>
        <w:t>ą</w:t>
      </w:r>
      <w:r w:rsidR="00D33B68" w:rsidRPr="00EB7CC4">
        <w:rPr>
          <w:rFonts w:asciiTheme="minorHAnsi" w:hAnsiTheme="minorHAnsi" w:cstheme="minorHAnsi"/>
        </w:rPr>
        <w:t xml:space="preserve">, </w:t>
      </w:r>
    </w:p>
    <w:p w14:paraId="4C59A53E" w14:textId="7C3E0C50" w:rsidR="00B956FE" w:rsidRPr="00EB7CC4" w:rsidRDefault="00B956FE" w:rsidP="00156027">
      <w:pPr>
        <w:numPr>
          <w:ilvl w:val="0"/>
          <w:numId w:val="5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gwarancj</w:t>
      </w:r>
      <w:r w:rsidR="000D1B4A" w:rsidRPr="00EB7CC4">
        <w:rPr>
          <w:rFonts w:asciiTheme="minorHAnsi" w:hAnsiTheme="minorHAnsi" w:cstheme="minorHAnsi"/>
        </w:rPr>
        <w:t>i</w:t>
      </w:r>
      <w:r w:rsidRPr="00EB7CC4">
        <w:rPr>
          <w:rFonts w:asciiTheme="minorHAnsi" w:hAnsiTheme="minorHAnsi" w:cstheme="minorHAnsi"/>
        </w:rPr>
        <w:t xml:space="preserve"> bankow</w:t>
      </w:r>
      <w:r w:rsidR="000D1B4A" w:rsidRPr="00EB7CC4">
        <w:rPr>
          <w:rFonts w:asciiTheme="minorHAnsi" w:hAnsiTheme="minorHAnsi" w:cstheme="minorHAnsi"/>
        </w:rPr>
        <w:t>ej</w:t>
      </w:r>
      <w:r w:rsidR="00D33B68" w:rsidRPr="00EB7CC4">
        <w:rPr>
          <w:rFonts w:asciiTheme="minorHAnsi" w:hAnsiTheme="minorHAnsi" w:cstheme="minorHAnsi"/>
        </w:rPr>
        <w:t>,</w:t>
      </w:r>
    </w:p>
    <w:p w14:paraId="262509FA" w14:textId="187700F2" w:rsidR="00B956FE" w:rsidRPr="00EB7CC4" w:rsidRDefault="00B956FE" w:rsidP="00156027">
      <w:pPr>
        <w:numPr>
          <w:ilvl w:val="0"/>
          <w:numId w:val="5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gwarancj</w:t>
      </w:r>
      <w:r w:rsidR="000D1B4A" w:rsidRPr="00EB7CC4">
        <w:rPr>
          <w:rFonts w:asciiTheme="minorHAnsi" w:hAnsiTheme="minorHAnsi" w:cstheme="minorHAnsi"/>
        </w:rPr>
        <w:t>i</w:t>
      </w:r>
      <w:r w:rsidRPr="00EB7CC4">
        <w:rPr>
          <w:rFonts w:asciiTheme="minorHAnsi" w:hAnsiTheme="minorHAnsi" w:cstheme="minorHAnsi"/>
        </w:rPr>
        <w:t xml:space="preserve"> ubezpieczeniow</w:t>
      </w:r>
      <w:r w:rsidR="000D1B4A" w:rsidRPr="00EB7CC4">
        <w:rPr>
          <w:rFonts w:asciiTheme="minorHAnsi" w:hAnsiTheme="minorHAnsi" w:cstheme="minorHAnsi"/>
        </w:rPr>
        <w:t>ej</w:t>
      </w:r>
      <w:r w:rsidR="00541FC4" w:rsidRPr="00EB7CC4">
        <w:rPr>
          <w:rFonts w:asciiTheme="minorHAnsi" w:hAnsiTheme="minorHAnsi" w:cstheme="minorHAnsi"/>
        </w:rPr>
        <w:t>.</w:t>
      </w:r>
    </w:p>
    <w:p w14:paraId="52D62A7B" w14:textId="252EB373" w:rsidR="00F7652C" w:rsidRDefault="008905EA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Słownik</w:t>
      </w:r>
      <w:r w:rsidR="005963E2" w:rsidRPr="00EB7CC4">
        <w:rPr>
          <w:rFonts w:asciiTheme="minorHAnsi" w:hAnsiTheme="minorHAnsi" w:cstheme="minorHAnsi"/>
          <w:sz w:val="28"/>
          <w:u w:val="none"/>
        </w:rPr>
        <w:t>:</w:t>
      </w:r>
    </w:p>
    <w:p w14:paraId="195F50F2" w14:textId="1AAF590D" w:rsidR="00F7652C" w:rsidRPr="00EB7CC4" w:rsidRDefault="005963E2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  <w:b/>
        </w:rPr>
        <w:t>B</w:t>
      </w:r>
      <w:r w:rsidR="00F7652C" w:rsidRPr="00EB7CC4">
        <w:rPr>
          <w:rFonts w:asciiTheme="minorHAnsi" w:hAnsiTheme="minorHAnsi" w:cstheme="minorHAnsi"/>
          <w:b/>
        </w:rPr>
        <w:t>eneficjen</w:t>
      </w:r>
      <w:r w:rsidR="00F7652C" w:rsidRPr="00EB7CC4">
        <w:rPr>
          <w:rFonts w:asciiTheme="minorHAnsi" w:hAnsiTheme="minorHAnsi" w:cstheme="minorHAnsi"/>
        </w:rPr>
        <w:t>t</w:t>
      </w:r>
      <w:r w:rsidR="00E678DC" w:rsidRPr="00EB7CC4">
        <w:rPr>
          <w:rFonts w:asciiTheme="minorHAnsi" w:hAnsiTheme="minorHAnsi" w:cstheme="minorHAnsi"/>
        </w:rPr>
        <w:t xml:space="preserve"> – podmiot, z którym Agencja zawarła umowę o dofinansowanie</w:t>
      </w:r>
      <w:r w:rsidR="00A60B57" w:rsidRPr="00EB7CC4">
        <w:rPr>
          <w:rFonts w:asciiTheme="minorHAnsi" w:hAnsiTheme="minorHAnsi" w:cstheme="minorHAnsi"/>
        </w:rPr>
        <w:t xml:space="preserve"> w </w:t>
      </w:r>
      <w:r w:rsidR="00F41268" w:rsidRPr="00EB7CC4">
        <w:rPr>
          <w:rFonts w:asciiTheme="minorHAnsi" w:hAnsiTheme="minorHAnsi" w:cstheme="minorHAnsi"/>
        </w:rPr>
        <w:t>ramach programu operacyjnego perspektywy finansowej 2014-2020</w:t>
      </w:r>
      <w:r w:rsidR="00F7652C" w:rsidRPr="00EB7CC4">
        <w:rPr>
          <w:rFonts w:asciiTheme="minorHAnsi" w:hAnsiTheme="minorHAnsi" w:cstheme="minorHAnsi"/>
        </w:rPr>
        <w:t xml:space="preserve">, </w:t>
      </w:r>
      <w:r w:rsidR="00F41268" w:rsidRPr="00EB7CC4">
        <w:rPr>
          <w:rFonts w:asciiTheme="minorHAnsi" w:hAnsiTheme="minorHAnsi" w:cstheme="minorHAnsi"/>
        </w:rPr>
        <w:t xml:space="preserve">a także (na potrzeby niniejszego dokumentu) </w:t>
      </w:r>
      <w:r w:rsidR="00F7652C" w:rsidRPr="00EB7CC4">
        <w:rPr>
          <w:rFonts w:asciiTheme="minorHAnsi" w:hAnsiTheme="minorHAnsi" w:cstheme="minorHAnsi"/>
        </w:rPr>
        <w:t>podmiot wsparcia, partner,</w:t>
      </w:r>
      <w:r w:rsidR="00F41268" w:rsidRPr="00EB7CC4">
        <w:rPr>
          <w:rFonts w:asciiTheme="minorHAnsi" w:hAnsiTheme="minorHAnsi" w:cstheme="minorHAnsi"/>
        </w:rPr>
        <w:t xml:space="preserve"> lub</w:t>
      </w:r>
      <w:r w:rsidR="00F7652C" w:rsidRPr="00EB7CC4">
        <w:rPr>
          <w:rFonts w:asciiTheme="minorHAnsi" w:hAnsiTheme="minorHAnsi" w:cstheme="minorHAnsi"/>
        </w:rPr>
        <w:t xml:space="preserve"> </w:t>
      </w:r>
      <w:r w:rsidR="007D36B2" w:rsidRPr="00EB7CC4">
        <w:rPr>
          <w:rFonts w:asciiTheme="minorHAnsi" w:hAnsiTheme="minorHAnsi" w:cstheme="minorHAnsi"/>
        </w:rPr>
        <w:t>pożyczkobiorca</w:t>
      </w:r>
      <w:r w:rsidR="00F41268" w:rsidRPr="00EB7CC4">
        <w:rPr>
          <w:rFonts w:asciiTheme="minorHAnsi" w:hAnsiTheme="minorHAnsi" w:cstheme="minorHAnsi"/>
        </w:rPr>
        <w:t>, jeżeli obowiązek złożenia zabezpieczenia przez podmiot wynika z</w:t>
      </w:r>
      <w:r w:rsidR="00A04077" w:rsidRPr="00EB7CC4">
        <w:rPr>
          <w:rFonts w:asciiTheme="minorHAnsi" w:hAnsiTheme="minorHAnsi" w:cstheme="minorHAnsi"/>
        </w:rPr>
        <w:t xml:space="preserve"> zawartej z nim</w:t>
      </w:r>
      <w:r w:rsidR="00F41268" w:rsidRPr="00EB7CC4">
        <w:rPr>
          <w:rFonts w:asciiTheme="minorHAnsi" w:hAnsiTheme="minorHAnsi" w:cstheme="minorHAnsi"/>
        </w:rPr>
        <w:t xml:space="preserve"> umowy</w:t>
      </w:r>
      <w:r w:rsidRPr="00EB7CC4">
        <w:rPr>
          <w:rFonts w:asciiTheme="minorHAnsi" w:hAnsiTheme="minorHAnsi" w:cstheme="minorHAnsi"/>
        </w:rPr>
        <w:t>;</w:t>
      </w:r>
    </w:p>
    <w:p w14:paraId="78B11C5E" w14:textId="32B890AF" w:rsidR="00715520" w:rsidRPr="00EB7CC4" w:rsidRDefault="005963E2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  <w:b/>
        </w:rPr>
        <w:t>P</w:t>
      </w:r>
      <w:r w:rsidR="00715520" w:rsidRPr="00EB7CC4">
        <w:rPr>
          <w:rFonts w:asciiTheme="minorHAnsi" w:hAnsiTheme="minorHAnsi" w:cstheme="minorHAnsi"/>
          <w:b/>
        </w:rPr>
        <w:t xml:space="preserve">odpis </w:t>
      </w:r>
      <w:r w:rsidRPr="00EB7CC4">
        <w:rPr>
          <w:rFonts w:asciiTheme="minorHAnsi" w:hAnsiTheme="minorHAnsi" w:cstheme="minorHAnsi"/>
        </w:rPr>
        <w:t>–</w:t>
      </w:r>
      <w:r w:rsidR="00715520" w:rsidRPr="00EB7CC4">
        <w:rPr>
          <w:rFonts w:asciiTheme="minorHAnsi" w:hAnsiTheme="minorHAnsi" w:cstheme="minorHAnsi"/>
        </w:rPr>
        <w:t xml:space="preserve"> </w:t>
      </w:r>
      <w:r w:rsidR="00541FC4" w:rsidRPr="00EB7CC4">
        <w:rPr>
          <w:rFonts w:asciiTheme="minorHAnsi" w:hAnsiTheme="minorHAnsi" w:cstheme="minorHAnsi"/>
        </w:rPr>
        <w:t>imię</w:t>
      </w:r>
      <w:r w:rsidRPr="00EB7CC4">
        <w:rPr>
          <w:rFonts w:asciiTheme="minorHAnsi" w:hAnsiTheme="minorHAnsi" w:cstheme="minorHAnsi"/>
        </w:rPr>
        <w:t xml:space="preserve"> </w:t>
      </w:r>
      <w:r w:rsidR="00541FC4" w:rsidRPr="00EB7CC4">
        <w:rPr>
          <w:rFonts w:asciiTheme="minorHAnsi" w:hAnsiTheme="minorHAnsi" w:cstheme="minorHAnsi"/>
        </w:rPr>
        <w:t xml:space="preserve">i </w:t>
      </w:r>
      <w:r w:rsidR="00F60EAB" w:rsidRPr="00EB7CC4">
        <w:rPr>
          <w:rFonts w:asciiTheme="minorHAnsi" w:hAnsiTheme="minorHAnsi" w:cstheme="minorHAnsi"/>
        </w:rPr>
        <w:t>nazwisko lub</w:t>
      </w:r>
      <w:r w:rsidR="00541FC4" w:rsidRPr="00EB7CC4">
        <w:rPr>
          <w:rFonts w:asciiTheme="minorHAnsi" w:hAnsiTheme="minorHAnsi" w:cstheme="minorHAnsi"/>
        </w:rPr>
        <w:t xml:space="preserve"> co najmniej nazwisko podpisującego umieszczone </w:t>
      </w:r>
      <w:r w:rsidR="00715520" w:rsidRPr="00EB7CC4">
        <w:rPr>
          <w:rFonts w:asciiTheme="minorHAnsi" w:hAnsiTheme="minorHAnsi" w:cstheme="minorHAnsi"/>
        </w:rPr>
        <w:t>własnoręczn</w:t>
      </w:r>
      <w:r w:rsidR="00EE09D4" w:rsidRPr="00EB7CC4">
        <w:rPr>
          <w:rFonts w:asciiTheme="minorHAnsi" w:hAnsiTheme="minorHAnsi" w:cstheme="minorHAnsi"/>
        </w:rPr>
        <w:t>i</w:t>
      </w:r>
      <w:r w:rsidR="00715520" w:rsidRPr="00EB7CC4">
        <w:rPr>
          <w:rFonts w:asciiTheme="minorHAnsi" w:hAnsiTheme="minorHAnsi" w:cstheme="minorHAnsi"/>
        </w:rPr>
        <w:t xml:space="preserve">e </w:t>
      </w:r>
      <w:r w:rsidR="00541FC4" w:rsidRPr="00EB7CC4">
        <w:rPr>
          <w:rFonts w:asciiTheme="minorHAnsi" w:hAnsiTheme="minorHAnsi" w:cstheme="minorHAnsi"/>
        </w:rPr>
        <w:t>pod treścią dokumentu</w:t>
      </w:r>
      <w:r w:rsidRPr="00EB7CC4">
        <w:rPr>
          <w:rFonts w:asciiTheme="minorHAnsi" w:hAnsiTheme="minorHAnsi" w:cstheme="minorHAnsi"/>
        </w:rPr>
        <w:t>;</w:t>
      </w:r>
    </w:p>
    <w:p w14:paraId="3D2E0C7B" w14:textId="2C1C9A50" w:rsidR="006C61FC" w:rsidRPr="00EB7CC4" w:rsidRDefault="005963E2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  <w:b/>
        </w:rPr>
        <w:t>W</w:t>
      </w:r>
      <w:r w:rsidR="006C61FC" w:rsidRPr="00EB7CC4">
        <w:rPr>
          <w:rFonts w:asciiTheme="minorHAnsi" w:hAnsiTheme="minorHAnsi" w:cstheme="minorHAnsi"/>
          <w:b/>
        </w:rPr>
        <w:t>łaściwa komórka</w:t>
      </w:r>
      <w:r w:rsidR="006C61FC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>–</w:t>
      </w:r>
      <w:r w:rsidR="006C61FC" w:rsidRPr="00EB7CC4">
        <w:rPr>
          <w:rFonts w:asciiTheme="minorHAnsi" w:hAnsiTheme="minorHAnsi" w:cstheme="minorHAnsi"/>
        </w:rPr>
        <w:t xml:space="preserve"> komórka</w:t>
      </w:r>
      <w:r w:rsidRPr="00EB7CC4">
        <w:rPr>
          <w:rFonts w:asciiTheme="minorHAnsi" w:hAnsiTheme="minorHAnsi" w:cstheme="minorHAnsi"/>
        </w:rPr>
        <w:t xml:space="preserve"> </w:t>
      </w:r>
      <w:r w:rsidR="006C61FC" w:rsidRPr="00EB7CC4">
        <w:rPr>
          <w:rFonts w:asciiTheme="minorHAnsi" w:hAnsiTheme="minorHAnsi" w:cstheme="minorHAnsi"/>
        </w:rPr>
        <w:t xml:space="preserve">organizacyjna </w:t>
      </w:r>
      <w:r w:rsidRPr="00EB7CC4">
        <w:rPr>
          <w:rFonts w:asciiTheme="minorHAnsi" w:hAnsiTheme="minorHAnsi" w:cstheme="minorHAnsi"/>
        </w:rPr>
        <w:t xml:space="preserve">PARP </w:t>
      </w:r>
      <w:r w:rsidR="006C61FC" w:rsidRPr="00EB7CC4">
        <w:rPr>
          <w:rFonts w:asciiTheme="minorHAnsi" w:hAnsiTheme="minorHAnsi" w:cstheme="minorHAnsi"/>
        </w:rPr>
        <w:t xml:space="preserve">odpowiedzialna za realizację </w:t>
      </w:r>
      <w:r w:rsidR="0061238E" w:rsidRPr="00EB7CC4">
        <w:rPr>
          <w:rFonts w:asciiTheme="minorHAnsi" w:hAnsiTheme="minorHAnsi" w:cstheme="minorHAnsi"/>
        </w:rPr>
        <w:t>czynności wskazanych w niniejszym dokumencie</w:t>
      </w:r>
      <w:r w:rsidRPr="00EB7CC4">
        <w:rPr>
          <w:rFonts w:asciiTheme="minorHAnsi" w:hAnsiTheme="minorHAnsi" w:cstheme="minorHAnsi"/>
        </w:rPr>
        <w:t>.</w:t>
      </w:r>
    </w:p>
    <w:p w14:paraId="7DCCF66F" w14:textId="05358DD5" w:rsidR="0075763B" w:rsidRPr="00EB7CC4" w:rsidRDefault="00F42E03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Złożenie i</w:t>
      </w:r>
      <w:r w:rsidR="0022533A" w:rsidRPr="00EB7CC4">
        <w:rPr>
          <w:rFonts w:asciiTheme="minorHAnsi" w:hAnsiTheme="minorHAnsi" w:cstheme="minorHAnsi"/>
          <w:sz w:val="28"/>
          <w:u w:val="none"/>
        </w:rPr>
        <w:t xml:space="preserve"> weryfikacja</w:t>
      </w:r>
      <w:r w:rsidR="00426338" w:rsidRPr="00EB7CC4">
        <w:rPr>
          <w:rFonts w:asciiTheme="minorHAnsi" w:hAnsiTheme="minorHAnsi" w:cstheme="minorHAnsi"/>
          <w:sz w:val="28"/>
          <w:u w:val="none"/>
        </w:rPr>
        <w:t xml:space="preserve"> </w:t>
      </w:r>
      <w:r w:rsidR="00050AFF" w:rsidRPr="00EB7CC4">
        <w:rPr>
          <w:rFonts w:asciiTheme="minorHAnsi" w:hAnsiTheme="minorHAnsi" w:cstheme="minorHAnsi"/>
          <w:sz w:val="28"/>
          <w:u w:val="none"/>
        </w:rPr>
        <w:t>zabezpieczenia</w:t>
      </w:r>
      <w:r w:rsidRPr="00EB7CC4">
        <w:rPr>
          <w:rFonts w:asciiTheme="minorHAnsi" w:hAnsiTheme="minorHAnsi" w:cstheme="minorHAnsi"/>
          <w:sz w:val="28"/>
          <w:u w:val="none"/>
        </w:rPr>
        <w:t>.</w:t>
      </w:r>
    </w:p>
    <w:p w14:paraId="7E05DAFE" w14:textId="72DAD2A0" w:rsidR="00050AFF" w:rsidRPr="00EB7CC4" w:rsidRDefault="00050AFF" w:rsidP="00EB7CC4">
      <w:pPr>
        <w:spacing w:line="276" w:lineRule="auto"/>
        <w:ind w:left="360"/>
        <w:rPr>
          <w:rFonts w:asciiTheme="minorHAnsi" w:hAnsiTheme="minorHAnsi" w:cstheme="minorHAnsi"/>
          <w:b/>
          <w:sz w:val="28"/>
        </w:rPr>
      </w:pPr>
      <w:r w:rsidRPr="00EB7CC4">
        <w:rPr>
          <w:rFonts w:asciiTheme="minorHAnsi" w:hAnsiTheme="minorHAnsi" w:cstheme="minorHAnsi"/>
          <w:b/>
          <w:sz w:val="28"/>
        </w:rPr>
        <w:t xml:space="preserve">Zabezpieczenie w </w:t>
      </w:r>
      <w:r w:rsidR="00F94568" w:rsidRPr="00EB7CC4">
        <w:rPr>
          <w:rFonts w:asciiTheme="minorHAnsi" w:hAnsiTheme="minorHAnsi" w:cstheme="minorHAnsi"/>
          <w:b/>
          <w:sz w:val="28"/>
        </w:rPr>
        <w:t>formie</w:t>
      </w:r>
      <w:r w:rsidRPr="00EB7CC4">
        <w:rPr>
          <w:rFonts w:asciiTheme="minorHAnsi" w:hAnsiTheme="minorHAnsi" w:cstheme="minorHAnsi"/>
          <w:b/>
          <w:sz w:val="28"/>
        </w:rPr>
        <w:t xml:space="preserve"> weksla in blanco</w:t>
      </w:r>
      <w:r w:rsidR="009A2B45" w:rsidRPr="00EB7CC4">
        <w:rPr>
          <w:rFonts w:asciiTheme="minorHAnsi" w:hAnsiTheme="minorHAnsi" w:cstheme="minorHAnsi"/>
          <w:b/>
          <w:sz w:val="28"/>
        </w:rPr>
        <w:t>.</w:t>
      </w:r>
    </w:p>
    <w:p w14:paraId="7D25A22A" w14:textId="2F0166D6" w:rsidR="0075763B" w:rsidRPr="00EB7CC4" w:rsidRDefault="00B956FE" w:rsidP="00156027">
      <w:pPr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</w:t>
      </w:r>
      <w:r w:rsidR="002E48C5" w:rsidRPr="00EB7CC4">
        <w:rPr>
          <w:rFonts w:asciiTheme="minorHAnsi" w:hAnsiTheme="minorHAnsi" w:cstheme="minorHAnsi"/>
        </w:rPr>
        <w:t>ystawca weksla składa</w:t>
      </w:r>
      <w:r w:rsidR="00FD73EC" w:rsidRPr="00EB7CC4">
        <w:rPr>
          <w:rFonts w:asciiTheme="minorHAnsi" w:hAnsiTheme="minorHAnsi" w:cstheme="minorHAnsi"/>
        </w:rPr>
        <w:t xml:space="preserve"> w </w:t>
      </w:r>
      <w:r w:rsidR="00F42E03" w:rsidRPr="00EB7CC4">
        <w:rPr>
          <w:rFonts w:asciiTheme="minorHAnsi" w:hAnsiTheme="minorHAnsi" w:cstheme="minorHAnsi"/>
        </w:rPr>
        <w:t>siedzibie Agencji lub dostarcza do Agencji</w:t>
      </w:r>
      <w:r w:rsidR="00710B01" w:rsidRPr="00EB7CC4">
        <w:rPr>
          <w:rFonts w:asciiTheme="minorHAnsi" w:hAnsiTheme="minorHAnsi" w:cstheme="minorHAnsi"/>
        </w:rPr>
        <w:t>:</w:t>
      </w:r>
      <w:r w:rsidR="00EB7CC4">
        <w:rPr>
          <w:rFonts w:asciiTheme="minorHAnsi" w:hAnsiTheme="minorHAnsi" w:cstheme="minorHAnsi"/>
        </w:rPr>
        <w:t xml:space="preserve"> </w:t>
      </w:r>
    </w:p>
    <w:p w14:paraId="27CB0F35" w14:textId="0E4D0B96" w:rsidR="00A710F9" w:rsidRPr="00EB7CC4" w:rsidRDefault="00A710F9" w:rsidP="00EB7CC4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weksel in blanco</w:t>
      </w:r>
      <w:r w:rsidR="00EA0E7F" w:rsidRPr="00EB7CC4">
        <w:rPr>
          <w:rFonts w:asciiTheme="minorHAnsi" w:hAnsiTheme="minorHAnsi" w:cstheme="minorHAnsi"/>
        </w:rPr>
        <w:t xml:space="preserve"> (bez dopisków i dat),</w:t>
      </w:r>
      <w:r w:rsidR="00F612A2" w:rsidRPr="00EB7CC4">
        <w:rPr>
          <w:rFonts w:asciiTheme="minorHAnsi" w:hAnsiTheme="minorHAnsi" w:cstheme="minorHAnsi"/>
        </w:rPr>
        <w:t xml:space="preserve"> według wzoru publikowanego wraz z ogłoszeniem o konkursie,</w:t>
      </w:r>
    </w:p>
    <w:p w14:paraId="3413381A" w14:textId="525670DE" w:rsidR="00A710F9" w:rsidRPr="00EB7CC4" w:rsidRDefault="00A710F9" w:rsidP="00EB7CC4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deklarację wekslową,</w:t>
      </w:r>
      <w:r w:rsidR="00F612A2" w:rsidRPr="00EB7CC4">
        <w:rPr>
          <w:rFonts w:asciiTheme="minorHAnsi" w:hAnsiTheme="minorHAnsi" w:cstheme="minorHAnsi"/>
        </w:rPr>
        <w:t xml:space="preserve"> według wzoru</w:t>
      </w:r>
      <w:r w:rsidR="00741597" w:rsidRPr="00EB7CC4">
        <w:rPr>
          <w:rFonts w:asciiTheme="minorHAnsi" w:hAnsiTheme="minorHAnsi" w:cstheme="minorHAnsi"/>
        </w:rPr>
        <w:t xml:space="preserve"> publikowanego wraz z ogłoszeniem o konkursie,</w:t>
      </w:r>
    </w:p>
    <w:p w14:paraId="4889D5C7" w14:textId="15556E39" w:rsidR="00050E93" w:rsidRPr="00EB7CC4" w:rsidRDefault="00050E93" w:rsidP="00EB7CC4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pozostałe dokumenty</w:t>
      </w:r>
      <w:r w:rsidR="00A14AE3" w:rsidRPr="00EB7CC4">
        <w:rPr>
          <w:rFonts w:asciiTheme="minorHAnsi" w:hAnsiTheme="minorHAnsi" w:cstheme="minorHAnsi"/>
        </w:rPr>
        <w:t>, wskazane poniżej w zestawieniu tabelarycznym.</w:t>
      </w:r>
    </w:p>
    <w:p w14:paraId="56EA1E90" w14:textId="0B48F96A" w:rsidR="00C855D2" w:rsidRPr="00156027" w:rsidRDefault="00F42E03" w:rsidP="00EB7CC4">
      <w:pPr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lastRenderedPageBreak/>
        <w:t xml:space="preserve">Osoba upoważniona do zaciągania zobowiązania wekslowego w imieniu </w:t>
      </w:r>
      <w:r w:rsidR="00DF12B0" w:rsidRPr="00EB7CC4">
        <w:rPr>
          <w:rFonts w:asciiTheme="minorHAnsi" w:hAnsiTheme="minorHAnsi" w:cstheme="minorHAnsi"/>
        </w:rPr>
        <w:t>Benefi</w:t>
      </w:r>
      <w:r w:rsidR="00E678DC" w:rsidRPr="00EB7CC4">
        <w:rPr>
          <w:rFonts w:asciiTheme="minorHAnsi" w:hAnsiTheme="minorHAnsi" w:cstheme="minorHAnsi"/>
        </w:rPr>
        <w:t xml:space="preserve">cjenta </w:t>
      </w:r>
      <w:r w:rsidRPr="00EB7CC4">
        <w:rPr>
          <w:rFonts w:asciiTheme="minorHAnsi" w:hAnsiTheme="minorHAnsi" w:cstheme="minorHAnsi"/>
        </w:rPr>
        <w:t>może złożyć podpis na w</w:t>
      </w:r>
      <w:r w:rsidR="0075763B" w:rsidRPr="00EB7CC4">
        <w:rPr>
          <w:rFonts w:asciiTheme="minorHAnsi" w:hAnsiTheme="minorHAnsi" w:cstheme="minorHAnsi"/>
        </w:rPr>
        <w:t>eks</w:t>
      </w:r>
      <w:r w:rsidRPr="00EB7CC4">
        <w:rPr>
          <w:rFonts w:asciiTheme="minorHAnsi" w:hAnsiTheme="minorHAnsi" w:cstheme="minorHAnsi"/>
        </w:rPr>
        <w:t>lu</w:t>
      </w:r>
      <w:r w:rsidR="007973D4" w:rsidRPr="00EB7CC4">
        <w:rPr>
          <w:rFonts w:asciiTheme="minorHAnsi" w:hAnsiTheme="minorHAnsi" w:cstheme="minorHAnsi"/>
        </w:rPr>
        <w:t xml:space="preserve"> in blanco i deklaracj</w:t>
      </w:r>
      <w:r w:rsidRPr="00EB7CC4">
        <w:rPr>
          <w:rFonts w:asciiTheme="minorHAnsi" w:hAnsiTheme="minorHAnsi" w:cstheme="minorHAnsi"/>
        </w:rPr>
        <w:t>i</w:t>
      </w:r>
      <w:r w:rsidR="007973D4" w:rsidRPr="00EB7CC4">
        <w:rPr>
          <w:rFonts w:asciiTheme="minorHAnsi" w:hAnsiTheme="minorHAnsi" w:cstheme="minorHAnsi"/>
        </w:rPr>
        <w:t xml:space="preserve"> wekslow</w:t>
      </w:r>
      <w:r w:rsidRPr="00EB7CC4">
        <w:rPr>
          <w:rFonts w:asciiTheme="minorHAnsi" w:hAnsiTheme="minorHAnsi" w:cstheme="minorHAnsi"/>
        </w:rPr>
        <w:t>ej</w:t>
      </w:r>
      <w:r w:rsidR="0075763B" w:rsidRPr="00EB7CC4">
        <w:rPr>
          <w:rFonts w:asciiTheme="minorHAnsi" w:hAnsiTheme="minorHAnsi" w:cstheme="minorHAnsi"/>
        </w:rPr>
        <w:t xml:space="preserve"> w</w:t>
      </w:r>
      <w:r w:rsidR="00E678DC" w:rsidRPr="00EB7CC4">
        <w:rPr>
          <w:rFonts w:asciiTheme="minorHAnsi" w:hAnsiTheme="minorHAnsi" w:cstheme="minorHAnsi"/>
        </w:rPr>
        <w:t> </w:t>
      </w:r>
      <w:r w:rsidR="0075763B" w:rsidRPr="00EB7CC4">
        <w:rPr>
          <w:rFonts w:asciiTheme="minorHAnsi" w:hAnsiTheme="minorHAnsi" w:cstheme="minorHAnsi"/>
        </w:rPr>
        <w:t xml:space="preserve">siedzibie </w:t>
      </w:r>
      <w:r w:rsidR="00D33B68" w:rsidRPr="00EB7CC4">
        <w:rPr>
          <w:rFonts w:asciiTheme="minorHAnsi" w:hAnsiTheme="minorHAnsi" w:cstheme="minorHAnsi"/>
        </w:rPr>
        <w:t>PARP</w:t>
      </w:r>
      <w:r w:rsidR="00260FE6" w:rsidRPr="00EB7CC4">
        <w:rPr>
          <w:rFonts w:asciiTheme="minorHAnsi" w:hAnsiTheme="minorHAnsi" w:cstheme="minorHAnsi"/>
        </w:rPr>
        <w:t xml:space="preserve"> w </w:t>
      </w:r>
      <w:r w:rsidR="0075763B" w:rsidRPr="00EB7CC4">
        <w:rPr>
          <w:rFonts w:asciiTheme="minorHAnsi" w:hAnsiTheme="minorHAnsi" w:cstheme="minorHAnsi"/>
        </w:rPr>
        <w:t xml:space="preserve">obecności pracownika </w:t>
      </w:r>
      <w:r w:rsidR="009C4371" w:rsidRPr="00EB7CC4">
        <w:rPr>
          <w:rFonts w:asciiTheme="minorHAnsi" w:hAnsiTheme="minorHAnsi" w:cstheme="minorHAnsi"/>
        </w:rPr>
        <w:t xml:space="preserve">właściwej komórki </w:t>
      </w:r>
      <w:r w:rsidR="007973D4" w:rsidRPr="00EB7CC4">
        <w:rPr>
          <w:rFonts w:asciiTheme="minorHAnsi" w:hAnsiTheme="minorHAnsi" w:cstheme="minorHAnsi"/>
        </w:rPr>
        <w:t>upoważnionego do</w:t>
      </w:r>
      <w:r w:rsidR="0075763B" w:rsidRPr="00EB7CC4">
        <w:rPr>
          <w:rFonts w:asciiTheme="minorHAnsi" w:hAnsiTheme="minorHAnsi" w:cstheme="minorHAnsi"/>
        </w:rPr>
        <w:t xml:space="preserve"> przyjmowani</w:t>
      </w:r>
      <w:r w:rsidR="007973D4" w:rsidRPr="00EB7CC4">
        <w:rPr>
          <w:rFonts w:asciiTheme="minorHAnsi" w:hAnsiTheme="minorHAnsi" w:cstheme="minorHAnsi"/>
        </w:rPr>
        <w:t>a</w:t>
      </w:r>
      <w:r w:rsidR="00FA3711" w:rsidRPr="00EB7CC4">
        <w:rPr>
          <w:rFonts w:asciiTheme="minorHAnsi" w:hAnsiTheme="minorHAnsi" w:cstheme="minorHAnsi"/>
        </w:rPr>
        <w:t xml:space="preserve"> weksli</w:t>
      </w:r>
      <w:r w:rsidRPr="00EB7CC4">
        <w:rPr>
          <w:rFonts w:asciiTheme="minorHAnsi" w:hAnsiTheme="minorHAnsi" w:cstheme="minorHAnsi"/>
        </w:rPr>
        <w:t>. W przypadku dostarczenia zabezpieczenia do siedziby Agencji,</w:t>
      </w:r>
      <w:r w:rsidR="00FA3711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 xml:space="preserve">podpisy osób złożone na wekslu muszą być poświadczone notarialnie. </w:t>
      </w:r>
    </w:p>
    <w:p w14:paraId="612128B5" w14:textId="09B69DCD" w:rsidR="0075763B" w:rsidRPr="00EB7CC4" w:rsidRDefault="007B603C" w:rsidP="00156027">
      <w:pPr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 przyp</w:t>
      </w:r>
      <w:r w:rsidR="003F5CE3" w:rsidRPr="00EB7CC4">
        <w:rPr>
          <w:rFonts w:asciiTheme="minorHAnsi" w:hAnsiTheme="minorHAnsi" w:cstheme="minorHAnsi"/>
        </w:rPr>
        <w:t xml:space="preserve">adku złożenia </w:t>
      </w:r>
      <w:r w:rsidRPr="00EB7CC4">
        <w:rPr>
          <w:rFonts w:asciiTheme="minorHAnsi" w:hAnsiTheme="minorHAnsi" w:cstheme="minorHAnsi"/>
        </w:rPr>
        <w:t xml:space="preserve">podpisu na wekslu in blanco i deklaracji wekslowej w siedzibie </w:t>
      </w:r>
      <w:r w:rsidR="00D33B68" w:rsidRPr="00EB7CC4">
        <w:rPr>
          <w:rFonts w:asciiTheme="minorHAnsi" w:hAnsiTheme="minorHAnsi" w:cstheme="minorHAnsi"/>
        </w:rPr>
        <w:t>PARP</w:t>
      </w:r>
      <w:r w:rsidRPr="00EB7CC4">
        <w:rPr>
          <w:rFonts w:asciiTheme="minorHAnsi" w:hAnsiTheme="minorHAnsi" w:cstheme="minorHAnsi"/>
        </w:rPr>
        <w:t xml:space="preserve">, pracownik </w:t>
      </w:r>
      <w:r w:rsidR="006B2450" w:rsidRPr="00EB7CC4">
        <w:rPr>
          <w:rFonts w:asciiTheme="minorHAnsi" w:hAnsiTheme="minorHAnsi" w:cstheme="minorHAnsi"/>
        </w:rPr>
        <w:t>właściwej komórki</w:t>
      </w:r>
      <w:r w:rsidR="00613D76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>dokonuje identyfikacji upoważnionych osób na podstawie przedkładanych</w:t>
      </w:r>
      <w:r w:rsidR="00AA2B72" w:rsidRPr="00EB7CC4">
        <w:rPr>
          <w:rFonts w:asciiTheme="minorHAnsi" w:hAnsiTheme="minorHAnsi" w:cstheme="minorHAnsi"/>
        </w:rPr>
        <w:t xml:space="preserve"> ważnych</w:t>
      </w:r>
      <w:r w:rsidRPr="00EB7CC4">
        <w:rPr>
          <w:rFonts w:asciiTheme="minorHAnsi" w:hAnsiTheme="minorHAnsi" w:cstheme="minorHAnsi"/>
        </w:rPr>
        <w:t xml:space="preserve"> dokumentów tożsamości</w:t>
      </w:r>
      <w:r w:rsidR="00FA37B7" w:rsidRPr="00EB7CC4">
        <w:rPr>
          <w:rFonts w:asciiTheme="minorHAnsi" w:hAnsiTheme="minorHAnsi" w:cstheme="minorHAnsi"/>
        </w:rPr>
        <w:t>, tj. dowodów</w:t>
      </w:r>
      <w:r w:rsidR="00AA2B72" w:rsidRPr="00EB7CC4">
        <w:rPr>
          <w:rFonts w:asciiTheme="minorHAnsi" w:hAnsiTheme="minorHAnsi" w:cstheme="minorHAnsi"/>
        </w:rPr>
        <w:t xml:space="preserve"> osobisty</w:t>
      </w:r>
      <w:r w:rsidR="00FA37B7" w:rsidRPr="00EB7CC4">
        <w:rPr>
          <w:rFonts w:asciiTheme="minorHAnsi" w:hAnsiTheme="minorHAnsi" w:cstheme="minorHAnsi"/>
        </w:rPr>
        <w:t>ch</w:t>
      </w:r>
      <w:r w:rsidR="00EC583C" w:rsidRPr="00EB7CC4">
        <w:rPr>
          <w:rFonts w:asciiTheme="minorHAnsi" w:hAnsiTheme="minorHAnsi" w:cstheme="minorHAnsi"/>
        </w:rPr>
        <w:t xml:space="preserve"> lub</w:t>
      </w:r>
      <w:r w:rsidR="00AA2B72" w:rsidRPr="00EB7CC4">
        <w:rPr>
          <w:rFonts w:asciiTheme="minorHAnsi" w:hAnsiTheme="minorHAnsi" w:cstheme="minorHAnsi"/>
        </w:rPr>
        <w:t xml:space="preserve"> paszport</w:t>
      </w:r>
      <w:r w:rsidR="00FA37B7" w:rsidRPr="00EB7CC4">
        <w:rPr>
          <w:rFonts w:asciiTheme="minorHAnsi" w:hAnsiTheme="minorHAnsi" w:cstheme="minorHAnsi"/>
        </w:rPr>
        <w:t>ów</w:t>
      </w:r>
      <w:r w:rsidR="00D33B68" w:rsidRPr="00EB7CC4">
        <w:rPr>
          <w:rFonts w:asciiTheme="minorHAnsi" w:hAnsiTheme="minorHAnsi" w:cstheme="minorHAnsi"/>
        </w:rPr>
        <w:t>.</w:t>
      </w:r>
      <w:r w:rsidRPr="00EB7CC4">
        <w:rPr>
          <w:rFonts w:asciiTheme="minorHAnsi" w:hAnsiTheme="minorHAnsi" w:cstheme="minorHAnsi"/>
        </w:rPr>
        <w:t xml:space="preserve"> </w:t>
      </w:r>
    </w:p>
    <w:p w14:paraId="50238C3B" w14:textId="5CA45A29" w:rsidR="00524069" w:rsidRPr="00EB7CC4" w:rsidRDefault="00F91714" w:rsidP="00EB7CC4">
      <w:pPr>
        <w:spacing w:line="276" w:lineRule="auto"/>
        <w:ind w:left="36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Pracownik </w:t>
      </w:r>
      <w:r w:rsidR="006B2450" w:rsidRPr="00EB7CC4">
        <w:rPr>
          <w:rFonts w:asciiTheme="minorHAnsi" w:hAnsiTheme="minorHAnsi" w:cstheme="minorHAnsi"/>
        </w:rPr>
        <w:t xml:space="preserve">właściwej komórki </w:t>
      </w:r>
      <w:r w:rsidRPr="00EB7CC4">
        <w:rPr>
          <w:rFonts w:asciiTheme="minorHAnsi" w:hAnsiTheme="minorHAnsi" w:cstheme="minorHAnsi"/>
        </w:rPr>
        <w:t xml:space="preserve">przyjmujący weksel </w:t>
      </w:r>
      <w:r w:rsidR="007227E3" w:rsidRPr="00EB7CC4">
        <w:rPr>
          <w:rFonts w:asciiTheme="minorHAnsi" w:hAnsiTheme="minorHAnsi" w:cstheme="minorHAnsi"/>
        </w:rPr>
        <w:t xml:space="preserve">weryfikuje </w:t>
      </w:r>
      <w:r w:rsidR="00EA0E7F" w:rsidRPr="00EB7CC4">
        <w:rPr>
          <w:rFonts w:asciiTheme="minorHAnsi" w:hAnsiTheme="minorHAnsi" w:cstheme="minorHAnsi"/>
        </w:rPr>
        <w:t xml:space="preserve">prawidłowość złożonego zabezpieczenia </w:t>
      </w:r>
      <w:r w:rsidRPr="00EB7CC4">
        <w:rPr>
          <w:rFonts w:asciiTheme="minorHAnsi" w:hAnsiTheme="minorHAnsi" w:cstheme="minorHAnsi"/>
        </w:rPr>
        <w:t xml:space="preserve">zgodnie z </w:t>
      </w:r>
      <w:r w:rsidR="00EA0E7F" w:rsidRPr="00EB7CC4">
        <w:rPr>
          <w:rFonts w:asciiTheme="minorHAnsi" w:hAnsiTheme="minorHAnsi" w:cstheme="minorHAnsi"/>
        </w:rPr>
        <w:t>właściwą umową</w:t>
      </w:r>
      <w:r w:rsidR="00FA37B7" w:rsidRPr="00EB7CC4">
        <w:rPr>
          <w:rFonts w:asciiTheme="minorHAnsi" w:hAnsiTheme="minorHAnsi" w:cstheme="minorHAnsi"/>
        </w:rPr>
        <w:t>, z uwzględnieniem zasad wskazanych w </w:t>
      </w:r>
      <w:r w:rsidR="004608ED" w:rsidRPr="00EB7CC4">
        <w:rPr>
          <w:rFonts w:asciiTheme="minorHAnsi" w:hAnsiTheme="minorHAnsi" w:cstheme="minorHAnsi"/>
        </w:rPr>
        <w:t>cz</w:t>
      </w:r>
      <w:r w:rsidR="00932810" w:rsidRPr="00EB7CC4">
        <w:rPr>
          <w:rFonts w:asciiTheme="minorHAnsi" w:hAnsiTheme="minorHAnsi" w:cstheme="minorHAnsi"/>
        </w:rPr>
        <w:t xml:space="preserve">ęści </w:t>
      </w:r>
      <w:r w:rsidR="006B500B" w:rsidRPr="00EB7CC4">
        <w:rPr>
          <w:rFonts w:asciiTheme="minorHAnsi" w:hAnsiTheme="minorHAnsi" w:cstheme="minorHAnsi"/>
        </w:rPr>
        <w:t>V</w:t>
      </w:r>
      <w:r w:rsidR="00442475" w:rsidRPr="00EB7CC4">
        <w:rPr>
          <w:rFonts w:asciiTheme="minorHAnsi" w:hAnsiTheme="minorHAnsi" w:cstheme="minorHAnsi"/>
        </w:rPr>
        <w:t xml:space="preserve"> niniejsze</w:t>
      </w:r>
      <w:r w:rsidR="00FA37B7" w:rsidRPr="00EB7CC4">
        <w:rPr>
          <w:rFonts w:asciiTheme="minorHAnsi" w:hAnsiTheme="minorHAnsi" w:cstheme="minorHAnsi"/>
        </w:rPr>
        <w:t>go</w:t>
      </w:r>
      <w:r w:rsidR="00442475" w:rsidRPr="00EB7CC4">
        <w:rPr>
          <w:rFonts w:asciiTheme="minorHAnsi" w:hAnsiTheme="minorHAnsi" w:cstheme="minorHAnsi"/>
        </w:rPr>
        <w:t xml:space="preserve"> </w:t>
      </w:r>
      <w:r w:rsidR="00FA37B7" w:rsidRPr="00EB7CC4">
        <w:rPr>
          <w:rFonts w:asciiTheme="minorHAnsi" w:hAnsiTheme="minorHAnsi" w:cstheme="minorHAnsi"/>
        </w:rPr>
        <w:t>dokumentu</w:t>
      </w:r>
      <w:r w:rsidR="00442475" w:rsidRPr="00EB7CC4">
        <w:rPr>
          <w:rFonts w:asciiTheme="minorHAnsi" w:hAnsiTheme="minorHAnsi" w:cstheme="minorHAnsi"/>
        </w:rPr>
        <w:t>.</w:t>
      </w:r>
      <w:r w:rsidR="00F33DCF" w:rsidRPr="00EB7CC4">
        <w:rPr>
          <w:rFonts w:asciiTheme="minorHAnsi" w:hAnsiTheme="minorHAnsi" w:cstheme="minorHAnsi"/>
        </w:rPr>
        <w:t xml:space="preserve"> </w:t>
      </w:r>
      <w:r w:rsidR="00524069" w:rsidRPr="00EB7CC4">
        <w:rPr>
          <w:rFonts w:asciiTheme="minorHAnsi" w:hAnsiTheme="minorHAnsi" w:cstheme="minorHAnsi"/>
        </w:rPr>
        <w:t>W przypadku</w:t>
      </w:r>
      <w:r w:rsidR="00FA37B7" w:rsidRPr="00EB7CC4">
        <w:rPr>
          <w:rFonts w:asciiTheme="minorHAnsi" w:hAnsiTheme="minorHAnsi" w:cstheme="minorHAnsi"/>
        </w:rPr>
        <w:t>, gdy w wyniku weryfikacji stwierdzone zostaną</w:t>
      </w:r>
      <w:r w:rsidR="00524069" w:rsidRPr="00EB7CC4">
        <w:rPr>
          <w:rFonts w:asciiTheme="minorHAnsi" w:hAnsiTheme="minorHAnsi" w:cstheme="minorHAnsi"/>
        </w:rPr>
        <w:t xml:space="preserve"> wątpliwości </w:t>
      </w:r>
      <w:r w:rsidR="00EA0E7F" w:rsidRPr="00EB7CC4">
        <w:rPr>
          <w:rFonts w:asciiTheme="minorHAnsi" w:hAnsiTheme="minorHAnsi" w:cstheme="minorHAnsi"/>
        </w:rPr>
        <w:t>w zakresie</w:t>
      </w:r>
      <w:r w:rsidR="00524069" w:rsidRPr="00EB7CC4">
        <w:rPr>
          <w:rFonts w:asciiTheme="minorHAnsi" w:hAnsiTheme="minorHAnsi" w:cstheme="minorHAnsi"/>
        </w:rPr>
        <w:t xml:space="preserve"> poprawności złożonych dokumentów, </w:t>
      </w:r>
      <w:r w:rsidR="00750890" w:rsidRPr="00EB7CC4">
        <w:rPr>
          <w:rFonts w:asciiTheme="minorHAnsi" w:hAnsiTheme="minorHAnsi" w:cstheme="minorHAnsi"/>
        </w:rPr>
        <w:t xml:space="preserve">do </w:t>
      </w:r>
      <w:r w:rsidR="00DF12B0" w:rsidRPr="00EB7CC4">
        <w:rPr>
          <w:rFonts w:asciiTheme="minorHAnsi" w:hAnsiTheme="minorHAnsi" w:cstheme="minorHAnsi"/>
        </w:rPr>
        <w:t>Benefi</w:t>
      </w:r>
      <w:r w:rsidR="00750890" w:rsidRPr="00EB7CC4">
        <w:rPr>
          <w:rFonts w:asciiTheme="minorHAnsi" w:hAnsiTheme="minorHAnsi" w:cstheme="minorHAnsi"/>
        </w:rPr>
        <w:t xml:space="preserve">cjenta przekazywane są </w:t>
      </w:r>
      <w:r w:rsidR="007B16B9" w:rsidRPr="00EB7CC4">
        <w:rPr>
          <w:rFonts w:asciiTheme="minorHAnsi" w:hAnsiTheme="minorHAnsi" w:cstheme="minorHAnsi"/>
        </w:rPr>
        <w:t>informacje zwrotne.</w:t>
      </w:r>
    </w:p>
    <w:p w14:paraId="4BD941B1" w14:textId="1E9FC87B" w:rsidR="00403617" w:rsidRPr="00EB7CC4" w:rsidRDefault="00442475" w:rsidP="00EB7CC4">
      <w:pPr>
        <w:spacing w:line="276" w:lineRule="auto"/>
        <w:ind w:left="360"/>
        <w:rPr>
          <w:rFonts w:asciiTheme="minorHAnsi" w:hAnsiTheme="minorHAnsi" w:cstheme="minorHAnsi"/>
          <w:b/>
          <w:sz w:val="28"/>
        </w:rPr>
      </w:pPr>
      <w:r w:rsidRPr="00EB7CC4">
        <w:rPr>
          <w:rFonts w:asciiTheme="minorHAnsi" w:hAnsiTheme="minorHAnsi" w:cstheme="minorHAnsi"/>
          <w:b/>
          <w:sz w:val="28"/>
        </w:rPr>
        <w:t xml:space="preserve">Zabezpieczenie </w:t>
      </w:r>
      <w:r w:rsidR="00A234B2" w:rsidRPr="00EB7CC4">
        <w:rPr>
          <w:rFonts w:asciiTheme="minorHAnsi" w:hAnsiTheme="minorHAnsi" w:cstheme="minorHAnsi"/>
          <w:b/>
          <w:sz w:val="28"/>
        </w:rPr>
        <w:t>w formie</w:t>
      </w:r>
      <w:bookmarkStart w:id="0" w:name="_GoBack"/>
      <w:bookmarkEnd w:id="0"/>
      <w:r w:rsidR="00A234B2" w:rsidRPr="00EB7CC4">
        <w:rPr>
          <w:rFonts w:asciiTheme="minorHAnsi" w:hAnsiTheme="minorHAnsi" w:cstheme="minorHAnsi"/>
          <w:b/>
          <w:sz w:val="28"/>
        </w:rPr>
        <w:t xml:space="preserve"> gwarancji bankowej lub ubezpieczeniowej </w:t>
      </w:r>
      <w:r w:rsidR="009A2B45" w:rsidRPr="00EB7CC4">
        <w:rPr>
          <w:rFonts w:asciiTheme="minorHAnsi" w:hAnsiTheme="minorHAnsi" w:cstheme="minorHAnsi"/>
          <w:b/>
          <w:sz w:val="28"/>
        </w:rPr>
        <w:t>.</w:t>
      </w:r>
    </w:p>
    <w:p w14:paraId="42AF9A0F" w14:textId="7D1D252E" w:rsidR="00403617" w:rsidRPr="00EB7CC4" w:rsidRDefault="00B519A2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W terminie określonym umową o dofinansowanie </w:t>
      </w:r>
      <w:r w:rsidR="00DF12B0" w:rsidRPr="00EB7CC4">
        <w:rPr>
          <w:rFonts w:asciiTheme="minorHAnsi" w:hAnsiTheme="minorHAnsi" w:cstheme="minorHAnsi"/>
        </w:rPr>
        <w:t>Benefi</w:t>
      </w:r>
      <w:r w:rsidR="00D255DF" w:rsidRPr="00EB7CC4">
        <w:rPr>
          <w:rFonts w:asciiTheme="minorHAnsi" w:hAnsiTheme="minorHAnsi" w:cstheme="minorHAnsi"/>
        </w:rPr>
        <w:t xml:space="preserve">cjent </w:t>
      </w:r>
      <w:r w:rsidR="009D6AA0" w:rsidRPr="00EB7CC4">
        <w:rPr>
          <w:rFonts w:asciiTheme="minorHAnsi" w:hAnsiTheme="minorHAnsi" w:cstheme="minorHAnsi"/>
        </w:rPr>
        <w:t xml:space="preserve">ustanawia i wnosi zabezpieczenie w formie gwarancji bankowej lub ubezpieczeniowej </w:t>
      </w:r>
      <w:r w:rsidR="00260FE6" w:rsidRPr="00EB7CC4">
        <w:rPr>
          <w:rFonts w:asciiTheme="minorHAnsi" w:hAnsiTheme="minorHAnsi" w:cstheme="minorHAnsi"/>
        </w:rPr>
        <w:t xml:space="preserve">do właściwej </w:t>
      </w:r>
      <w:r w:rsidR="00F60EAB" w:rsidRPr="00EB7CC4">
        <w:rPr>
          <w:rFonts w:asciiTheme="minorHAnsi" w:hAnsiTheme="minorHAnsi" w:cstheme="minorHAnsi"/>
        </w:rPr>
        <w:t>komórki, zgodnie</w:t>
      </w:r>
      <w:r w:rsidR="009D6AA0" w:rsidRPr="00EB7CC4">
        <w:rPr>
          <w:rFonts w:asciiTheme="minorHAnsi" w:hAnsiTheme="minorHAnsi" w:cstheme="minorHAnsi"/>
        </w:rPr>
        <w:t xml:space="preserve"> z </w:t>
      </w:r>
      <w:r w:rsidR="0019428E" w:rsidRPr="00EB7CC4">
        <w:rPr>
          <w:rFonts w:asciiTheme="minorHAnsi" w:hAnsiTheme="minorHAnsi" w:cstheme="minorHAnsi"/>
        </w:rPr>
        <w:t>wymaganiami</w:t>
      </w:r>
      <w:r w:rsidR="00613D76" w:rsidRPr="00EB7CC4">
        <w:rPr>
          <w:rFonts w:asciiTheme="minorHAnsi" w:hAnsiTheme="minorHAnsi" w:cstheme="minorHAnsi"/>
        </w:rPr>
        <w:t xml:space="preserve"> </w:t>
      </w:r>
      <w:r w:rsidR="00135B74" w:rsidRPr="00EB7CC4">
        <w:rPr>
          <w:rFonts w:asciiTheme="minorHAnsi" w:hAnsiTheme="minorHAnsi" w:cstheme="minorHAnsi"/>
        </w:rPr>
        <w:t xml:space="preserve">określonymi </w:t>
      </w:r>
      <w:r w:rsidR="00CA006C" w:rsidRPr="00EB7CC4">
        <w:rPr>
          <w:rFonts w:asciiTheme="minorHAnsi" w:hAnsiTheme="minorHAnsi" w:cstheme="minorHAnsi"/>
        </w:rPr>
        <w:t>w</w:t>
      </w:r>
      <w:r w:rsidR="00F67466" w:rsidRPr="00EB7CC4">
        <w:rPr>
          <w:rFonts w:asciiTheme="minorHAnsi" w:hAnsiTheme="minorHAnsi" w:cstheme="minorHAnsi"/>
        </w:rPr>
        <w:t>e</w:t>
      </w:r>
      <w:r w:rsidR="00F70B3F" w:rsidRPr="00EB7CC4">
        <w:rPr>
          <w:rFonts w:asciiTheme="minorHAnsi" w:hAnsiTheme="minorHAnsi" w:cstheme="minorHAnsi"/>
        </w:rPr>
        <w:t xml:space="preserve"> </w:t>
      </w:r>
      <w:r w:rsidR="009D6AA0" w:rsidRPr="00EB7CC4">
        <w:rPr>
          <w:rFonts w:asciiTheme="minorHAnsi" w:hAnsiTheme="minorHAnsi" w:cstheme="minorHAnsi"/>
        </w:rPr>
        <w:t>wzor</w:t>
      </w:r>
      <w:r w:rsidR="00CA006C" w:rsidRPr="00EB7CC4">
        <w:rPr>
          <w:rFonts w:asciiTheme="minorHAnsi" w:hAnsiTheme="minorHAnsi" w:cstheme="minorHAnsi"/>
        </w:rPr>
        <w:t>z</w:t>
      </w:r>
      <w:r w:rsidR="009D6AA0" w:rsidRPr="00EB7CC4">
        <w:rPr>
          <w:rFonts w:asciiTheme="minorHAnsi" w:hAnsiTheme="minorHAnsi" w:cstheme="minorHAnsi"/>
        </w:rPr>
        <w:t>e</w:t>
      </w:r>
      <w:r w:rsidR="00061B5A" w:rsidRPr="00EB7CC4">
        <w:rPr>
          <w:rFonts w:asciiTheme="minorHAnsi" w:hAnsiTheme="minorHAnsi" w:cstheme="minorHAnsi"/>
        </w:rPr>
        <w:t xml:space="preserve"> będącym załącznikiem do niniejszego dokumentu</w:t>
      </w:r>
      <w:r w:rsidR="009D6AA0" w:rsidRPr="00EB7CC4">
        <w:rPr>
          <w:rFonts w:asciiTheme="minorHAnsi" w:hAnsiTheme="minorHAnsi" w:cstheme="minorHAnsi"/>
        </w:rPr>
        <w:t>.</w:t>
      </w:r>
    </w:p>
    <w:p w14:paraId="7E9D82EC" w14:textId="66F19652" w:rsidR="00C11674" w:rsidRPr="00EB7CC4" w:rsidRDefault="00CE5738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Dokument złożony przez Beneficjenta </w:t>
      </w:r>
      <w:r w:rsidR="00C11674" w:rsidRPr="00EB7CC4">
        <w:rPr>
          <w:rFonts w:asciiTheme="minorHAnsi" w:hAnsiTheme="minorHAnsi" w:cstheme="minorHAnsi"/>
        </w:rPr>
        <w:t xml:space="preserve">podlega weryfikacji </w:t>
      </w:r>
      <w:r w:rsidR="0061238E" w:rsidRPr="00EB7CC4">
        <w:rPr>
          <w:rFonts w:asciiTheme="minorHAnsi" w:hAnsiTheme="minorHAnsi" w:cstheme="minorHAnsi"/>
        </w:rPr>
        <w:t>prowadzone</w:t>
      </w:r>
      <w:r w:rsidR="00992778" w:rsidRPr="00EB7CC4">
        <w:rPr>
          <w:rFonts w:asciiTheme="minorHAnsi" w:hAnsiTheme="minorHAnsi" w:cstheme="minorHAnsi"/>
        </w:rPr>
        <w:t>j</w:t>
      </w:r>
      <w:r w:rsidR="0061238E" w:rsidRPr="00EB7CC4">
        <w:rPr>
          <w:rFonts w:asciiTheme="minorHAnsi" w:hAnsiTheme="minorHAnsi" w:cstheme="minorHAnsi"/>
        </w:rPr>
        <w:t xml:space="preserve"> </w:t>
      </w:r>
      <w:r w:rsidR="00C11674" w:rsidRPr="00EB7CC4">
        <w:rPr>
          <w:rFonts w:asciiTheme="minorHAnsi" w:hAnsiTheme="minorHAnsi" w:cstheme="minorHAnsi"/>
        </w:rPr>
        <w:t xml:space="preserve">przez właściwą </w:t>
      </w:r>
      <w:r w:rsidR="0061238E" w:rsidRPr="00EB7CC4">
        <w:rPr>
          <w:rFonts w:asciiTheme="minorHAnsi" w:hAnsiTheme="minorHAnsi" w:cstheme="minorHAnsi"/>
        </w:rPr>
        <w:t xml:space="preserve">komórkę </w:t>
      </w:r>
      <w:r w:rsidR="00C11674" w:rsidRPr="00EB7CC4">
        <w:rPr>
          <w:rFonts w:asciiTheme="minorHAnsi" w:hAnsiTheme="minorHAnsi" w:cstheme="minorHAnsi"/>
        </w:rPr>
        <w:t>w zakresie:</w:t>
      </w:r>
    </w:p>
    <w:p w14:paraId="5EADD2BA" w14:textId="3E443CE6" w:rsidR="00C11674" w:rsidRPr="00EB7CC4" w:rsidRDefault="00C11674" w:rsidP="00156027">
      <w:pPr>
        <w:numPr>
          <w:ilvl w:val="0"/>
          <w:numId w:val="8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zgodności złożonego zabezpieczenia </w:t>
      </w:r>
      <w:r w:rsidR="00F60EAB" w:rsidRPr="00EB7CC4">
        <w:rPr>
          <w:rFonts w:asciiTheme="minorHAnsi" w:hAnsiTheme="minorHAnsi" w:cstheme="minorHAnsi"/>
        </w:rPr>
        <w:t>z zawartą</w:t>
      </w:r>
      <w:r w:rsidRPr="00EB7CC4">
        <w:rPr>
          <w:rFonts w:asciiTheme="minorHAnsi" w:hAnsiTheme="minorHAnsi" w:cstheme="minorHAnsi"/>
        </w:rPr>
        <w:t xml:space="preserve"> umową</w:t>
      </w:r>
      <w:r w:rsidR="0059466B" w:rsidRPr="00EB7CC4">
        <w:rPr>
          <w:rFonts w:asciiTheme="minorHAnsi" w:hAnsiTheme="minorHAnsi" w:cstheme="minorHAnsi"/>
        </w:rPr>
        <w:t>;</w:t>
      </w:r>
    </w:p>
    <w:p w14:paraId="72B93ADE" w14:textId="154CC2EE" w:rsidR="00C11674" w:rsidRPr="00EB7CC4" w:rsidRDefault="00C11674" w:rsidP="00156027">
      <w:pPr>
        <w:numPr>
          <w:ilvl w:val="0"/>
          <w:numId w:val="8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terminu ważności zabezpieczenia</w:t>
      </w:r>
      <w:r w:rsidR="0059466B" w:rsidRPr="00EB7CC4">
        <w:rPr>
          <w:rFonts w:asciiTheme="minorHAnsi" w:hAnsiTheme="minorHAnsi" w:cstheme="minorHAnsi"/>
        </w:rPr>
        <w:t>.</w:t>
      </w:r>
    </w:p>
    <w:p w14:paraId="65B61554" w14:textId="3DC5F8DD" w:rsidR="00403617" w:rsidRPr="00EB7CC4" w:rsidRDefault="006666E8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 przypadku</w:t>
      </w:r>
      <w:r w:rsidR="00110B9C" w:rsidRPr="00EB7CC4">
        <w:rPr>
          <w:rFonts w:asciiTheme="minorHAnsi" w:hAnsiTheme="minorHAnsi" w:cstheme="minorHAnsi"/>
        </w:rPr>
        <w:t>,</w:t>
      </w:r>
      <w:r w:rsidR="002B4526" w:rsidRPr="00EB7CC4">
        <w:rPr>
          <w:rFonts w:asciiTheme="minorHAnsi" w:hAnsiTheme="minorHAnsi" w:cstheme="minorHAnsi"/>
        </w:rPr>
        <w:t xml:space="preserve"> gdy w wyniku weryfikacji stwierdzone zostaną wątpliwości w zakresie poprawności złożonych dokumentów</w:t>
      </w:r>
      <w:r w:rsidR="00992778" w:rsidRPr="00EB7CC4">
        <w:rPr>
          <w:rFonts w:asciiTheme="minorHAnsi" w:hAnsiTheme="minorHAnsi" w:cstheme="minorHAnsi"/>
        </w:rPr>
        <w:t>,</w:t>
      </w:r>
      <w:r w:rsidR="002B4526" w:rsidRPr="00EB7CC4">
        <w:rPr>
          <w:rFonts w:asciiTheme="minorHAnsi" w:hAnsiTheme="minorHAnsi" w:cstheme="minorHAnsi"/>
        </w:rPr>
        <w:t xml:space="preserve"> inne niż prawidłowość umocowania</w:t>
      </w:r>
      <w:r w:rsidR="00746584" w:rsidRPr="00EB7CC4">
        <w:rPr>
          <w:rFonts w:asciiTheme="minorHAnsi" w:hAnsiTheme="minorHAnsi" w:cstheme="minorHAnsi"/>
        </w:rPr>
        <w:t xml:space="preserve"> osób podpisanych pod oświadczeniem gwaranta</w:t>
      </w:r>
      <w:r w:rsidR="002B4526" w:rsidRPr="00EB7CC4">
        <w:rPr>
          <w:rFonts w:asciiTheme="minorHAnsi" w:hAnsiTheme="minorHAnsi" w:cstheme="minorHAnsi"/>
        </w:rPr>
        <w:t xml:space="preserve">, </w:t>
      </w:r>
      <w:r w:rsidR="00750890" w:rsidRPr="00EB7CC4">
        <w:rPr>
          <w:rFonts w:asciiTheme="minorHAnsi" w:hAnsiTheme="minorHAnsi" w:cstheme="minorHAnsi"/>
        </w:rPr>
        <w:t xml:space="preserve">do </w:t>
      </w:r>
      <w:r w:rsidR="00DF12B0" w:rsidRPr="00EB7CC4">
        <w:rPr>
          <w:rFonts w:asciiTheme="minorHAnsi" w:hAnsiTheme="minorHAnsi" w:cstheme="minorHAnsi"/>
        </w:rPr>
        <w:t>Benefi</w:t>
      </w:r>
      <w:r w:rsidR="00750890" w:rsidRPr="00EB7CC4">
        <w:rPr>
          <w:rFonts w:asciiTheme="minorHAnsi" w:hAnsiTheme="minorHAnsi" w:cstheme="minorHAnsi"/>
        </w:rPr>
        <w:t xml:space="preserve">cjenta przekazywane są </w:t>
      </w:r>
      <w:r w:rsidR="002B4526" w:rsidRPr="00EB7CC4">
        <w:rPr>
          <w:rFonts w:asciiTheme="minorHAnsi" w:hAnsiTheme="minorHAnsi" w:cstheme="minorHAnsi"/>
        </w:rPr>
        <w:t>ustalenia odnoszące się do poprawności złożonych dokumentów</w:t>
      </w:r>
      <w:r w:rsidR="00CA006C" w:rsidRPr="00EB7CC4">
        <w:rPr>
          <w:rFonts w:asciiTheme="minorHAnsi" w:hAnsiTheme="minorHAnsi" w:cstheme="minorHAnsi"/>
        </w:rPr>
        <w:t xml:space="preserve">. </w:t>
      </w:r>
    </w:p>
    <w:p w14:paraId="54CD19A5" w14:textId="04F25FE3" w:rsidR="00231B27" w:rsidRPr="00EB7CC4" w:rsidRDefault="00613D76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PARP </w:t>
      </w:r>
      <w:r w:rsidR="00231B27" w:rsidRPr="00EB7CC4">
        <w:rPr>
          <w:rFonts w:asciiTheme="minorHAnsi" w:hAnsiTheme="minorHAnsi" w:cstheme="minorHAnsi"/>
        </w:rPr>
        <w:t xml:space="preserve">weryfikuje </w:t>
      </w:r>
      <w:r w:rsidR="00F60EAB" w:rsidRPr="00EB7CC4">
        <w:rPr>
          <w:rFonts w:asciiTheme="minorHAnsi" w:hAnsiTheme="minorHAnsi" w:cstheme="minorHAnsi"/>
        </w:rPr>
        <w:t>za pośrednictwem</w:t>
      </w:r>
      <w:r w:rsidR="00231B27" w:rsidRPr="00EB7CC4">
        <w:rPr>
          <w:rFonts w:asciiTheme="minorHAnsi" w:hAnsiTheme="minorHAnsi" w:cstheme="minorHAnsi"/>
        </w:rPr>
        <w:t xml:space="preserve"> banku obsługującego Agencję:</w:t>
      </w:r>
    </w:p>
    <w:p w14:paraId="345405CB" w14:textId="1BD1B799" w:rsidR="000976D9" w:rsidRPr="00EB7CC4" w:rsidRDefault="000976D9" w:rsidP="00156027">
      <w:pPr>
        <w:pStyle w:val="Akapitzlist"/>
        <w:numPr>
          <w:ilvl w:val="1"/>
          <w:numId w:val="22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prawidłowość </w:t>
      </w:r>
      <w:r w:rsidR="00F60EAB" w:rsidRPr="00EB7CC4">
        <w:rPr>
          <w:rFonts w:asciiTheme="minorHAnsi" w:hAnsiTheme="minorHAnsi" w:cstheme="minorHAnsi"/>
        </w:rPr>
        <w:t>umocowania osób</w:t>
      </w:r>
      <w:r w:rsidRPr="00EB7CC4">
        <w:rPr>
          <w:rFonts w:asciiTheme="minorHAnsi" w:hAnsiTheme="minorHAnsi" w:cstheme="minorHAnsi"/>
        </w:rPr>
        <w:t xml:space="preserve"> podpisanych pod oświadczeniem gwaranta;</w:t>
      </w:r>
    </w:p>
    <w:p w14:paraId="166F1D8E" w14:textId="323ADB5A" w:rsidR="000976D9" w:rsidRPr="00EB7CC4" w:rsidRDefault="000976D9" w:rsidP="00156027">
      <w:pPr>
        <w:pStyle w:val="Akapitzlist"/>
        <w:numPr>
          <w:ilvl w:val="1"/>
          <w:numId w:val="22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autentyczność złożonych podpisów.</w:t>
      </w:r>
    </w:p>
    <w:p w14:paraId="2A71B63B" w14:textId="259FC5ED" w:rsidR="00CC1438" w:rsidRPr="00EB7CC4" w:rsidRDefault="000764DE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Agencja podejmuje kroki adekwatne do ustaleń dokonanych w trybie </w:t>
      </w:r>
      <w:r w:rsidR="00BD0DF1" w:rsidRPr="00EB7CC4">
        <w:rPr>
          <w:rFonts w:asciiTheme="minorHAnsi" w:hAnsiTheme="minorHAnsi" w:cstheme="minorHAnsi"/>
        </w:rPr>
        <w:t>wskazanym w </w:t>
      </w:r>
      <w:r w:rsidRPr="00EB7CC4">
        <w:rPr>
          <w:rFonts w:asciiTheme="minorHAnsi" w:hAnsiTheme="minorHAnsi" w:cstheme="minorHAnsi"/>
        </w:rPr>
        <w:t>ust.</w:t>
      </w:r>
      <w:r w:rsidR="00326203" w:rsidRPr="00EB7CC4">
        <w:rPr>
          <w:rFonts w:asciiTheme="minorHAnsi" w:hAnsiTheme="minorHAnsi" w:cstheme="minorHAnsi"/>
        </w:rPr>
        <w:t> </w:t>
      </w:r>
      <w:r w:rsidR="00613D76" w:rsidRPr="00EB7CC4">
        <w:rPr>
          <w:rFonts w:asciiTheme="minorHAnsi" w:hAnsiTheme="minorHAnsi" w:cstheme="minorHAnsi"/>
        </w:rPr>
        <w:t>4</w:t>
      </w:r>
      <w:r w:rsidRPr="00EB7CC4">
        <w:rPr>
          <w:rFonts w:asciiTheme="minorHAnsi" w:hAnsiTheme="minorHAnsi" w:cstheme="minorHAnsi"/>
        </w:rPr>
        <w:t xml:space="preserve">. </w:t>
      </w:r>
    </w:p>
    <w:p w14:paraId="3DB5111D" w14:textId="215F76C9" w:rsidR="00F70B3F" w:rsidRPr="00EB7CC4" w:rsidRDefault="00A234B2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Postanowienia ust. 1</w:t>
      </w:r>
      <w:r w:rsidR="00326203" w:rsidRPr="00EB7CC4">
        <w:rPr>
          <w:rFonts w:asciiTheme="minorHAnsi" w:hAnsiTheme="minorHAnsi" w:cstheme="minorHAnsi"/>
        </w:rPr>
        <w:t>-</w:t>
      </w:r>
      <w:r w:rsidR="00613D76" w:rsidRPr="00EB7CC4">
        <w:rPr>
          <w:rFonts w:asciiTheme="minorHAnsi" w:hAnsiTheme="minorHAnsi" w:cstheme="minorHAnsi"/>
        </w:rPr>
        <w:t>5</w:t>
      </w:r>
      <w:r w:rsidRPr="00EB7CC4">
        <w:rPr>
          <w:rFonts w:asciiTheme="minorHAnsi" w:hAnsiTheme="minorHAnsi" w:cstheme="minorHAnsi"/>
        </w:rPr>
        <w:t xml:space="preserve"> </w:t>
      </w:r>
      <w:r w:rsidR="00852D16" w:rsidRPr="00EB7CC4">
        <w:rPr>
          <w:rFonts w:asciiTheme="minorHAnsi" w:hAnsiTheme="minorHAnsi" w:cstheme="minorHAnsi"/>
        </w:rPr>
        <w:t xml:space="preserve">znajdują zastosowanie </w:t>
      </w:r>
      <w:r w:rsidRPr="00EB7CC4">
        <w:rPr>
          <w:rFonts w:asciiTheme="minorHAnsi" w:hAnsiTheme="minorHAnsi" w:cstheme="minorHAnsi"/>
        </w:rPr>
        <w:t xml:space="preserve">również do </w:t>
      </w:r>
      <w:r w:rsidR="00260FE6" w:rsidRPr="00EB7CC4">
        <w:rPr>
          <w:rFonts w:asciiTheme="minorHAnsi" w:hAnsiTheme="minorHAnsi" w:cstheme="minorHAnsi"/>
        </w:rPr>
        <w:t>zmian treści gwarancji</w:t>
      </w:r>
      <w:r w:rsidR="00852D16" w:rsidRPr="00EB7CC4">
        <w:rPr>
          <w:rFonts w:asciiTheme="minorHAnsi" w:hAnsiTheme="minorHAnsi" w:cstheme="minorHAnsi"/>
        </w:rPr>
        <w:t>, dokonywanych</w:t>
      </w:r>
      <w:r w:rsidR="00260FE6" w:rsidRPr="00EB7CC4">
        <w:rPr>
          <w:rFonts w:asciiTheme="minorHAnsi" w:hAnsiTheme="minorHAnsi" w:cstheme="minorHAnsi"/>
        </w:rPr>
        <w:t xml:space="preserve"> w</w:t>
      </w:r>
      <w:r w:rsidR="00852D16" w:rsidRPr="00EB7CC4">
        <w:rPr>
          <w:rFonts w:asciiTheme="minorHAnsi" w:hAnsiTheme="minorHAnsi" w:cstheme="minorHAnsi"/>
        </w:rPr>
        <w:t> </w:t>
      </w:r>
      <w:r w:rsidR="00260FE6" w:rsidRPr="00EB7CC4">
        <w:rPr>
          <w:rFonts w:asciiTheme="minorHAnsi" w:hAnsiTheme="minorHAnsi" w:cstheme="minorHAnsi"/>
        </w:rPr>
        <w:t>formie</w:t>
      </w:r>
      <w:r w:rsidR="009A0BD8" w:rsidRPr="00EB7CC4">
        <w:rPr>
          <w:rFonts w:asciiTheme="minorHAnsi" w:hAnsiTheme="minorHAnsi" w:cstheme="minorHAnsi"/>
        </w:rPr>
        <w:t xml:space="preserve"> </w:t>
      </w:r>
      <w:r w:rsidR="00347063" w:rsidRPr="00EB7CC4">
        <w:rPr>
          <w:rFonts w:asciiTheme="minorHAnsi" w:hAnsiTheme="minorHAnsi" w:cstheme="minorHAnsi"/>
        </w:rPr>
        <w:t>aneksu</w:t>
      </w:r>
      <w:r w:rsidRPr="00EB7CC4">
        <w:rPr>
          <w:rFonts w:asciiTheme="minorHAnsi" w:hAnsiTheme="minorHAnsi" w:cstheme="minorHAnsi"/>
        </w:rPr>
        <w:t>.</w:t>
      </w:r>
    </w:p>
    <w:p w14:paraId="0B7D3F38" w14:textId="05B2050B" w:rsidR="0075763B" w:rsidRPr="00EB7CC4" w:rsidRDefault="0075763B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Przechowywanie</w:t>
      </w:r>
      <w:r w:rsidR="00E843B3" w:rsidRPr="00EB7CC4">
        <w:rPr>
          <w:rFonts w:asciiTheme="minorHAnsi" w:hAnsiTheme="minorHAnsi" w:cstheme="minorHAnsi"/>
          <w:sz w:val="28"/>
          <w:u w:val="none"/>
        </w:rPr>
        <w:t xml:space="preserve"> zabezpieczeń</w:t>
      </w:r>
      <w:r w:rsidR="0036774B" w:rsidRPr="00EB7CC4">
        <w:rPr>
          <w:rFonts w:asciiTheme="minorHAnsi" w:hAnsiTheme="minorHAnsi" w:cstheme="minorHAnsi"/>
          <w:sz w:val="28"/>
          <w:u w:val="none"/>
        </w:rPr>
        <w:t xml:space="preserve"> i ich monitoring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1301C5FB" w14:textId="363151DB" w:rsidR="00524069" w:rsidRPr="00EB7CC4" w:rsidRDefault="003154F3" w:rsidP="00156027">
      <w:pPr>
        <w:numPr>
          <w:ilvl w:val="0"/>
          <w:numId w:val="14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P</w:t>
      </w:r>
      <w:r w:rsidR="005258CE" w:rsidRPr="00EB7CC4">
        <w:rPr>
          <w:rFonts w:asciiTheme="minorHAnsi" w:hAnsiTheme="minorHAnsi" w:cstheme="minorHAnsi"/>
        </w:rPr>
        <w:t>rawidłowo złożone zabezpieczenie zostaje zareje</w:t>
      </w:r>
      <w:r w:rsidR="009A0BD8" w:rsidRPr="00EB7CC4">
        <w:rPr>
          <w:rFonts w:asciiTheme="minorHAnsi" w:hAnsiTheme="minorHAnsi" w:cstheme="minorHAnsi"/>
        </w:rPr>
        <w:t xml:space="preserve">strowane </w:t>
      </w:r>
      <w:r w:rsidR="00613D76" w:rsidRPr="00EB7CC4">
        <w:rPr>
          <w:rFonts w:asciiTheme="minorHAnsi" w:hAnsiTheme="minorHAnsi" w:cstheme="minorHAnsi"/>
        </w:rPr>
        <w:t>w PARP</w:t>
      </w:r>
      <w:r w:rsidR="00C11674" w:rsidRPr="00EB7CC4">
        <w:rPr>
          <w:rFonts w:asciiTheme="minorHAnsi" w:hAnsiTheme="minorHAnsi" w:cstheme="minorHAnsi"/>
        </w:rPr>
        <w:t>.</w:t>
      </w:r>
    </w:p>
    <w:p w14:paraId="4614D72B" w14:textId="5450E41B" w:rsidR="0075763B" w:rsidRPr="00EB7CC4" w:rsidRDefault="005258CE" w:rsidP="00156027">
      <w:pPr>
        <w:numPr>
          <w:ilvl w:val="0"/>
          <w:numId w:val="14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Oryginał zabezpiecze</w:t>
      </w:r>
      <w:r w:rsidR="0036774B" w:rsidRPr="00EB7CC4">
        <w:rPr>
          <w:rFonts w:asciiTheme="minorHAnsi" w:hAnsiTheme="minorHAnsi" w:cstheme="minorHAnsi"/>
        </w:rPr>
        <w:t>nia</w:t>
      </w:r>
      <w:r w:rsidRPr="00EB7CC4">
        <w:rPr>
          <w:rFonts w:asciiTheme="minorHAnsi" w:hAnsiTheme="minorHAnsi" w:cstheme="minorHAnsi"/>
        </w:rPr>
        <w:t xml:space="preserve">, </w:t>
      </w:r>
      <w:r w:rsidR="00325379" w:rsidRPr="00EB7CC4">
        <w:rPr>
          <w:rFonts w:asciiTheme="minorHAnsi" w:hAnsiTheme="minorHAnsi" w:cstheme="minorHAnsi"/>
        </w:rPr>
        <w:t xml:space="preserve">złożonego </w:t>
      </w:r>
      <w:r w:rsidR="006460C0" w:rsidRPr="00EB7CC4">
        <w:rPr>
          <w:rFonts w:asciiTheme="minorHAnsi" w:hAnsiTheme="minorHAnsi" w:cstheme="minorHAnsi"/>
        </w:rPr>
        <w:t>w formie weksla in blanco, gwarancji bankowej, gwarancji ubezpieczeniowej oraz oświadczenia o poddaniu się egzekucji</w:t>
      </w:r>
      <w:r w:rsidR="00325379" w:rsidRPr="00EB7CC4">
        <w:rPr>
          <w:rFonts w:asciiTheme="minorHAnsi" w:hAnsiTheme="minorHAnsi" w:cstheme="minorHAnsi"/>
        </w:rPr>
        <w:t xml:space="preserve">, zostaje </w:t>
      </w:r>
      <w:r w:rsidR="00325379" w:rsidRPr="00EB7CC4">
        <w:rPr>
          <w:rFonts w:asciiTheme="minorHAnsi" w:hAnsiTheme="minorHAnsi" w:cstheme="minorHAnsi"/>
        </w:rPr>
        <w:lastRenderedPageBreak/>
        <w:t xml:space="preserve">zabezpieczony i </w:t>
      </w:r>
      <w:r w:rsidRPr="00EB7CC4">
        <w:rPr>
          <w:rFonts w:asciiTheme="minorHAnsi" w:hAnsiTheme="minorHAnsi" w:cstheme="minorHAnsi"/>
        </w:rPr>
        <w:t>przechowywan</w:t>
      </w:r>
      <w:r w:rsidR="0036774B" w:rsidRPr="00EB7CC4">
        <w:rPr>
          <w:rFonts w:asciiTheme="minorHAnsi" w:hAnsiTheme="minorHAnsi" w:cstheme="minorHAnsi"/>
        </w:rPr>
        <w:t>y</w:t>
      </w:r>
      <w:r w:rsidRPr="00EB7CC4">
        <w:rPr>
          <w:rFonts w:asciiTheme="minorHAnsi" w:hAnsiTheme="minorHAnsi" w:cstheme="minorHAnsi"/>
        </w:rPr>
        <w:t xml:space="preserve"> jest</w:t>
      </w:r>
      <w:r w:rsidR="0075763B" w:rsidRPr="00EB7CC4">
        <w:rPr>
          <w:rFonts w:asciiTheme="minorHAnsi" w:hAnsiTheme="minorHAnsi" w:cstheme="minorHAnsi"/>
        </w:rPr>
        <w:t xml:space="preserve"> </w:t>
      </w:r>
      <w:r w:rsidR="00D33B68" w:rsidRPr="00EB7CC4">
        <w:rPr>
          <w:rFonts w:asciiTheme="minorHAnsi" w:hAnsiTheme="minorHAnsi" w:cstheme="minorHAnsi"/>
        </w:rPr>
        <w:t xml:space="preserve">w </w:t>
      </w:r>
      <w:r w:rsidR="004D03E7" w:rsidRPr="00EB7CC4">
        <w:rPr>
          <w:rFonts w:asciiTheme="minorHAnsi" w:hAnsiTheme="minorHAnsi" w:cstheme="minorHAnsi"/>
        </w:rPr>
        <w:t xml:space="preserve">PARP. </w:t>
      </w:r>
      <w:r w:rsidR="00E04555" w:rsidRPr="00EB7CC4">
        <w:rPr>
          <w:rFonts w:asciiTheme="minorHAnsi" w:hAnsiTheme="minorHAnsi" w:cstheme="minorHAnsi"/>
        </w:rPr>
        <w:t>Dostęp do nich mają tylko upoważnieni pracownicy PARP.</w:t>
      </w:r>
    </w:p>
    <w:p w14:paraId="226896E0" w14:textId="7E6D00A2" w:rsidR="00906EC9" w:rsidRPr="00EB7CC4" w:rsidRDefault="0059466B" w:rsidP="00156027">
      <w:pPr>
        <w:numPr>
          <w:ilvl w:val="0"/>
          <w:numId w:val="14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 przypadku</w:t>
      </w:r>
      <w:r w:rsidR="00326203" w:rsidRPr="00EB7CC4">
        <w:rPr>
          <w:rFonts w:asciiTheme="minorHAnsi" w:hAnsiTheme="minorHAnsi" w:cstheme="minorHAnsi"/>
        </w:rPr>
        <w:t>,</w:t>
      </w:r>
      <w:r w:rsidRPr="00EB7CC4">
        <w:rPr>
          <w:rFonts w:asciiTheme="minorHAnsi" w:hAnsiTheme="minorHAnsi" w:cstheme="minorHAnsi"/>
        </w:rPr>
        <w:t xml:space="preserve"> kiedy </w:t>
      </w:r>
      <w:r w:rsidR="00906EC9" w:rsidRPr="00EB7CC4">
        <w:rPr>
          <w:rFonts w:asciiTheme="minorHAnsi" w:hAnsiTheme="minorHAnsi" w:cstheme="minorHAnsi"/>
        </w:rPr>
        <w:t>termin ważności</w:t>
      </w:r>
      <w:r w:rsidRPr="00EB7CC4">
        <w:rPr>
          <w:rFonts w:asciiTheme="minorHAnsi" w:hAnsiTheme="minorHAnsi" w:cstheme="minorHAnsi"/>
        </w:rPr>
        <w:t xml:space="preserve"> zabezpieczenia</w:t>
      </w:r>
      <w:r w:rsidR="00906EC9" w:rsidRPr="00EB7CC4">
        <w:rPr>
          <w:rFonts w:asciiTheme="minorHAnsi" w:hAnsiTheme="minorHAnsi" w:cstheme="minorHAnsi"/>
        </w:rPr>
        <w:t xml:space="preserve"> upływa</w:t>
      </w:r>
      <w:r w:rsidR="00DF023F" w:rsidRPr="00EB7CC4">
        <w:rPr>
          <w:rFonts w:asciiTheme="minorHAnsi" w:hAnsiTheme="minorHAnsi" w:cstheme="minorHAnsi"/>
        </w:rPr>
        <w:t xml:space="preserve"> </w:t>
      </w:r>
      <w:r w:rsidR="0036774B" w:rsidRPr="00EB7CC4">
        <w:rPr>
          <w:rFonts w:asciiTheme="minorHAnsi" w:hAnsiTheme="minorHAnsi" w:cstheme="minorHAnsi"/>
        </w:rPr>
        <w:t xml:space="preserve">w </w:t>
      </w:r>
      <w:r w:rsidR="00DF023F" w:rsidRPr="00EB7CC4">
        <w:rPr>
          <w:rFonts w:asciiTheme="minorHAnsi" w:hAnsiTheme="minorHAnsi" w:cstheme="minorHAnsi"/>
        </w:rPr>
        <w:t>ostatni</w:t>
      </w:r>
      <w:r w:rsidR="0036774B" w:rsidRPr="00EB7CC4">
        <w:rPr>
          <w:rFonts w:asciiTheme="minorHAnsi" w:hAnsiTheme="minorHAnsi" w:cstheme="minorHAnsi"/>
        </w:rPr>
        <w:t>m</w:t>
      </w:r>
      <w:r w:rsidR="00DF023F" w:rsidRPr="00EB7CC4">
        <w:rPr>
          <w:rFonts w:asciiTheme="minorHAnsi" w:hAnsiTheme="minorHAnsi" w:cstheme="minorHAnsi"/>
        </w:rPr>
        <w:t xml:space="preserve"> dni</w:t>
      </w:r>
      <w:r w:rsidR="0036774B" w:rsidRPr="00EB7CC4">
        <w:rPr>
          <w:rFonts w:asciiTheme="minorHAnsi" w:hAnsiTheme="minorHAnsi" w:cstheme="minorHAnsi"/>
        </w:rPr>
        <w:t>u</w:t>
      </w:r>
      <w:r w:rsidR="00DF023F" w:rsidRPr="00EB7CC4">
        <w:rPr>
          <w:rFonts w:asciiTheme="minorHAnsi" w:hAnsiTheme="minorHAnsi" w:cstheme="minorHAnsi"/>
        </w:rPr>
        <w:t xml:space="preserve"> </w:t>
      </w:r>
      <w:r w:rsidR="00F705A3" w:rsidRPr="00EB7CC4">
        <w:rPr>
          <w:rFonts w:asciiTheme="minorHAnsi" w:hAnsiTheme="minorHAnsi" w:cstheme="minorHAnsi"/>
        </w:rPr>
        <w:t xml:space="preserve">nadchodzącego </w:t>
      </w:r>
      <w:r w:rsidR="00DF023F" w:rsidRPr="00EB7CC4">
        <w:rPr>
          <w:rFonts w:asciiTheme="minorHAnsi" w:hAnsiTheme="minorHAnsi" w:cstheme="minorHAnsi"/>
        </w:rPr>
        <w:t>miesiąca</w:t>
      </w:r>
      <w:r w:rsidR="00F705A3" w:rsidRPr="00EB7CC4">
        <w:rPr>
          <w:rFonts w:asciiTheme="minorHAnsi" w:hAnsiTheme="minorHAnsi" w:cstheme="minorHAnsi"/>
        </w:rPr>
        <w:t>,</w:t>
      </w:r>
      <w:r w:rsidR="00DF023F" w:rsidRPr="00EB7CC4">
        <w:rPr>
          <w:rFonts w:asciiTheme="minorHAnsi" w:hAnsiTheme="minorHAnsi" w:cstheme="minorHAnsi"/>
        </w:rPr>
        <w:t xml:space="preserve"> właściw</w:t>
      </w:r>
      <w:r w:rsidR="00613D76" w:rsidRPr="00EB7CC4">
        <w:rPr>
          <w:rFonts w:asciiTheme="minorHAnsi" w:hAnsiTheme="minorHAnsi" w:cstheme="minorHAnsi"/>
        </w:rPr>
        <w:t>a</w:t>
      </w:r>
      <w:r w:rsidR="00DF023F" w:rsidRPr="00EB7CC4">
        <w:rPr>
          <w:rFonts w:asciiTheme="minorHAnsi" w:hAnsiTheme="minorHAnsi" w:cstheme="minorHAnsi"/>
        </w:rPr>
        <w:t xml:space="preserve"> </w:t>
      </w:r>
      <w:r w:rsidR="00AF1463" w:rsidRPr="00EB7CC4">
        <w:rPr>
          <w:rFonts w:asciiTheme="minorHAnsi" w:hAnsiTheme="minorHAnsi" w:cstheme="minorHAnsi"/>
        </w:rPr>
        <w:t>komórk</w:t>
      </w:r>
      <w:r w:rsidR="00613D76" w:rsidRPr="00EB7CC4">
        <w:rPr>
          <w:rFonts w:asciiTheme="minorHAnsi" w:hAnsiTheme="minorHAnsi" w:cstheme="minorHAnsi"/>
        </w:rPr>
        <w:t>a</w:t>
      </w:r>
      <w:r w:rsidR="00187F93" w:rsidRPr="00EB7CC4">
        <w:rPr>
          <w:rFonts w:asciiTheme="minorHAnsi" w:hAnsiTheme="minorHAnsi" w:cstheme="minorHAnsi"/>
        </w:rPr>
        <w:t xml:space="preserve"> </w:t>
      </w:r>
      <w:r w:rsidR="00613D76" w:rsidRPr="00EB7CC4">
        <w:rPr>
          <w:rFonts w:asciiTheme="minorHAnsi" w:hAnsiTheme="minorHAnsi" w:cstheme="minorHAnsi"/>
        </w:rPr>
        <w:t xml:space="preserve">podejmuje </w:t>
      </w:r>
      <w:r w:rsidR="00187F93" w:rsidRPr="00EB7CC4">
        <w:rPr>
          <w:rFonts w:asciiTheme="minorHAnsi" w:hAnsiTheme="minorHAnsi" w:cstheme="minorHAnsi"/>
        </w:rPr>
        <w:t>działa</w:t>
      </w:r>
      <w:r w:rsidR="00613D76" w:rsidRPr="00EB7CC4">
        <w:rPr>
          <w:rFonts w:asciiTheme="minorHAnsi" w:hAnsiTheme="minorHAnsi" w:cstheme="minorHAnsi"/>
        </w:rPr>
        <w:t>nia</w:t>
      </w:r>
      <w:r w:rsidR="00187F93" w:rsidRPr="00EB7CC4">
        <w:rPr>
          <w:rFonts w:asciiTheme="minorHAnsi" w:hAnsiTheme="minorHAnsi" w:cstheme="minorHAnsi"/>
        </w:rPr>
        <w:t xml:space="preserve"> zmierzając</w:t>
      </w:r>
      <w:r w:rsidR="00613D76" w:rsidRPr="00EB7CC4">
        <w:rPr>
          <w:rFonts w:asciiTheme="minorHAnsi" w:hAnsiTheme="minorHAnsi" w:cstheme="minorHAnsi"/>
        </w:rPr>
        <w:t>e</w:t>
      </w:r>
      <w:r w:rsidR="00187F93" w:rsidRPr="00EB7CC4">
        <w:rPr>
          <w:rFonts w:asciiTheme="minorHAnsi" w:hAnsiTheme="minorHAnsi" w:cstheme="minorHAnsi"/>
        </w:rPr>
        <w:t xml:space="preserve"> do uaktualnienia zabezpieczeń</w:t>
      </w:r>
      <w:r w:rsidR="00DF023F" w:rsidRPr="00EB7CC4">
        <w:rPr>
          <w:rFonts w:asciiTheme="minorHAnsi" w:hAnsiTheme="minorHAnsi" w:cstheme="minorHAnsi"/>
        </w:rPr>
        <w:t>.</w:t>
      </w:r>
    </w:p>
    <w:p w14:paraId="465A638F" w14:textId="597D28DB" w:rsidR="0075763B" w:rsidRPr="00EB7CC4" w:rsidRDefault="0075763B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 xml:space="preserve">Zwrot </w:t>
      </w:r>
      <w:r w:rsidR="005258CE" w:rsidRPr="00EB7CC4">
        <w:rPr>
          <w:rFonts w:asciiTheme="minorHAnsi" w:hAnsiTheme="minorHAnsi" w:cstheme="minorHAnsi"/>
          <w:sz w:val="28"/>
          <w:u w:val="none"/>
        </w:rPr>
        <w:t>zabezpie</w:t>
      </w:r>
      <w:r w:rsidR="00F613DD" w:rsidRPr="00EB7CC4">
        <w:rPr>
          <w:rFonts w:asciiTheme="minorHAnsi" w:hAnsiTheme="minorHAnsi" w:cstheme="minorHAnsi"/>
          <w:sz w:val="28"/>
          <w:u w:val="none"/>
        </w:rPr>
        <w:t>c</w:t>
      </w:r>
      <w:r w:rsidR="00185726" w:rsidRPr="00EB7CC4">
        <w:rPr>
          <w:rFonts w:asciiTheme="minorHAnsi" w:hAnsiTheme="minorHAnsi" w:cstheme="minorHAnsi"/>
          <w:sz w:val="28"/>
          <w:u w:val="none"/>
        </w:rPr>
        <w:t>z</w:t>
      </w:r>
      <w:r w:rsidR="005258CE" w:rsidRPr="00EB7CC4">
        <w:rPr>
          <w:rFonts w:asciiTheme="minorHAnsi" w:hAnsiTheme="minorHAnsi" w:cstheme="minorHAnsi"/>
          <w:sz w:val="28"/>
          <w:u w:val="none"/>
        </w:rPr>
        <w:t>eń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643D05C6" w14:textId="55C57398" w:rsidR="0031245E" w:rsidRPr="00EB7CC4" w:rsidRDefault="007333CD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>Z</w:t>
      </w:r>
      <w:r w:rsidR="008F5E4D" w:rsidRPr="00EB7CC4">
        <w:rPr>
          <w:rFonts w:asciiTheme="minorHAnsi" w:hAnsiTheme="minorHAnsi" w:cstheme="minorHAnsi"/>
          <w:b w:val="0"/>
          <w:color w:val="auto"/>
        </w:rPr>
        <w:t>wrot</w:t>
      </w:r>
      <w:r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771C44" w:rsidRPr="00EB7CC4">
        <w:rPr>
          <w:rFonts w:asciiTheme="minorHAnsi" w:hAnsiTheme="minorHAnsi" w:cstheme="minorHAnsi"/>
          <w:b w:val="0"/>
          <w:color w:val="auto"/>
        </w:rPr>
        <w:t>lub</w:t>
      </w:r>
      <w:r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8F5E4D" w:rsidRPr="00EB7CC4">
        <w:rPr>
          <w:rFonts w:asciiTheme="minorHAnsi" w:hAnsiTheme="minorHAnsi" w:cstheme="minorHAnsi"/>
          <w:b w:val="0"/>
          <w:color w:val="auto"/>
        </w:rPr>
        <w:t>zniszczenie</w:t>
      </w:r>
      <w:r w:rsidRPr="00EB7CC4">
        <w:rPr>
          <w:rFonts w:asciiTheme="minorHAnsi" w:hAnsiTheme="minorHAnsi" w:cstheme="minorHAnsi"/>
          <w:b w:val="0"/>
          <w:color w:val="auto"/>
        </w:rPr>
        <w:t xml:space="preserve"> zabezpieczenia następuje </w:t>
      </w:r>
      <w:r w:rsidR="00244AA0" w:rsidRPr="00EB7CC4">
        <w:rPr>
          <w:rFonts w:asciiTheme="minorHAnsi" w:hAnsiTheme="minorHAnsi" w:cstheme="minorHAnsi"/>
          <w:b w:val="0"/>
          <w:color w:val="auto"/>
        </w:rPr>
        <w:t xml:space="preserve">po spełnieniu warunków określonych </w:t>
      </w:r>
      <w:r w:rsidR="00A234B2" w:rsidRPr="00EB7CC4">
        <w:rPr>
          <w:rFonts w:asciiTheme="minorHAnsi" w:hAnsiTheme="minorHAnsi" w:cstheme="minorHAnsi"/>
          <w:b w:val="0"/>
          <w:color w:val="auto"/>
        </w:rPr>
        <w:t>w umowie</w:t>
      </w:r>
      <w:r w:rsidR="00710B01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A234B2" w:rsidRPr="00EB7CC4">
        <w:rPr>
          <w:rFonts w:asciiTheme="minorHAnsi" w:hAnsiTheme="minorHAnsi" w:cstheme="minorHAnsi"/>
          <w:b w:val="0"/>
          <w:color w:val="auto"/>
        </w:rPr>
        <w:t>lub w treści dokumentu zabezpieczenia, a w</w:t>
      </w:r>
      <w:r w:rsidR="00244AA0" w:rsidRPr="00EB7CC4">
        <w:rPr>
          <w:rFonts w:asciiTheme="minorHAnsi" w:hAnsiTheme="minorHAnsi" w:cstheme="minorHAnsi"/>
          <w:b w:val="0"/>
          <w:color w:val="auto"/>
        </w:rPr>
        <w:t xml:space="preserve"> przypadku rozwiązania</w:t>
      </w:r>
      <w:r w:rsidR="00A234B2" w:rsidRPr="00EB7CC4">
        <w:rPr>
          <w:rFonts w:asciiTheme="minorHAnsi" w:hAnsiTheme="minorHAnsi" w:cstheme="minorHAnsi"/>
          <w:b w:val="0"/>
          <w:color w:val="auto"/>
        </w:rPr>
        <w:t xml:space="preserve"> umowy</w:t>
      </w:r>
      <w:r w:rsidR="00D147D7" w:rsidRPr="00EB7CC4">
        <w:rPr>
          <w:rFonts w:asciiTheme="minorHAnsi" w:hAnsiTheme="minorHAnsi" w:cstheme="minorHAnsi"/>
          <w:b w:val="0"/>
          <w:color w:val="auto"/>
        </w:rPr>
        <w:t xml:space="preserve"> z </w:t>
      </w:r>
      <w:r w:rsidR="00DF12B0" w:rsidRPr="00EB7CC4">
        <w:rPr>
          <w:rFonts w:asciiTheme="minorHAnsi" w:hAnsiTheme="minorHAnsi" w:cstheme="minorHAnsi"/>
          <w:b w:val="0"/>
          <w:color w:val="auto"/>
        </w:rPr>
        <w:t>Benefi</w:t>
      </w:r>
      <w:r w:rsidR="00D147D7" w:rsidRPr="00EB7CC4">
        <w:rPr>
          <w:rFonts w:asciiTheme="minorHAnsi" w:hAnsiTheme="minorHAnsi" w:cstheme="minorHAnsi"/>
          <w:b w:val="0"/>
          <w:color w:val="auto"/>
        </w:rPr>
        <w:t>cjentem</w:t>
      </w:r>
      <w:r w:rsidR="00206235" w:rsidRPr="00EB7CC4">
        <w:rPr>
          <w:rFonts w:asciiTheme="minorHAnsi" w:hAnsiTheme="minorHAnsi" w:cstheme="minorHAnsi"/>
          <w:b w:val="0"/>
          <w:color w:val="auto"/>
        </w:rPr>
        <w:t xml:space="preserve">, po zaspokojeniu wszelkich zobowiązań wobec </w:t>
      </w:r>
      <w:r w:rsidR="009A0BD8" w:rsidRPr="00EB7CC4">
        <w:rPr>
          <w:rFonts w:asciiTheme="minorHAnsi" w:hAnsiTheme="minorHAnsi" w:cstheme="minorHAnsi"/>
          <w:b w:val="0"/>
          <w:color w:val="auto"/>
        </w:rPr>
        <w:t>Agencji</w:t>
      </w:r>
      <w:r w:rsidR="00A234B2" w:rsidRPr="00EB7CC4">
        <w:rPr>
          <w:rFonts w:asciiTheme="minorHAnsi" w:hAnsiTheme="minorHAnsi" w:cstheme="minorHAnsi"/>
          <w:b w:val="0"/>
          <w:color w:val="auto"/>
        </w:rPr>
        <w:t xml:space="preserve">. </w:t>
      </w:r>
    </w:p>
    <w:p w14:paraId="14136FCC" w14:textId="495750EA" w:rsidR="007F475D" w:rsidRPr="00156027" w:rsidRDefault="00433D07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 xml:space="preserve">Zabezpieczenia mogą zostać zwrócone </w:t>
      </w:r>
      <w:r w:rsidR="00DF12B0" w:rsidRPr="00EB7CC4">
        <w:rPr>
          <w:rFonts w:asciiTheme="minorHAnsi" w:hAnsiTheme="minorHAnsi" w:cstheme="minorHAnsi"/>
          <w:b w:val="0"/>
          <w:color w:val="auto"/>
        </w:rPr>
        <w:t>Benefi</w:t>
      </w:r>
      <w:r w:rsidR="00F705A3" w:rsidRPr="00EB7CC4">
        <w:rPr>
          <w:rFonts w:asciiTheme="minorHAnsi" w:hAnsiTheme="minorHAnsi" w:cstheme="minorHAnsi"/>
          <w:b w:val="0"/>
          <w:color w:val="auto"/>
        </w:rPr>
        <w:t>cjentowi</w:t>
      </w:r>
      <w:r w:rsidR="0017528C" w:rsidRPr="00EB7CC4">
        <w:rPr>
          <w:rFonts w:asciiTheme="minorHAnsi" w:hAnsiTheme="minorHAnsi" w:cstheme="minorHAnsi"/>
          <w:b w:val="0"/>
          <w:color w:val="auto"/>
        </w:rPr>
        <w:t xml:space="preserve">, </w:t>
      </w:r>
      <w:r w:rsidRPr="00EB7CC4">
        <w:rPr>
          <w:rFonts w:asciiTheme="minorHAnsi" w:hAnsiTheme="minorHAnsi" w:cstheme="minorHAnsi"/>
          <w:b w:val="0"/>
          <w:color w:val="auto"/>
        </w:rPr>
        <w:t xml:space="preserve">zniszczone na jego wniosek </w:t>
      </w:r>
      <w:r w:rsidRPr="00156027">
        <w:rPr>
          <w:rFonts w:asciiTheme="minorHAnsi" w:hAnsiTheme="minorHAnsi" w:cstheme="minorHAnsi"/>
          <w:b w:val="0"/>
          <w:color w:val="auto"/>
        </w:rPr>
        <w:t xml:space="preserve">lub </w:t>
      </w:r>
      <w:r w:rsidR="004355DB" w:rsidRPr="00156027">
        <w:rPr>
          <w:rFonts w:asciiTheme="minorHAnsi" w:hAnsiTheme="minorHAnsi" w:cstheme="minorHAnsi"/>
          <w:b w:val="0"/>
          <w:color w:val="auto"/>
        </w:rPr>
        <w:t>z urzędu.</w:t>
      </w:r>
    </w:p>
    <w:p w14:paraId="55EC4608" w14:textId="42962FC6" w:rsidR="0006511F" w:rsidRPr="00156027" w:rsidRDefault="0006511F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</w:rPr>
      </w:pPr>
      <w:bookmarkStart w:id="1" w:name="bbb"/>
      <w:bookmarkEnd w:id="1"/>
      <w:r w:rsidRPr="00156027">
        <w:rPr>
          <w:rFonts w:asciiTheme="minorHAnsi" w:hAnsiTheme="minorHAnsi" w:cstheme="minorHAnsi"/>
          <w:b w:val="0"/>
        </w:rPr>
        <w:t>W przypadku</w:t>
      </w:r>
      <w:r w:rsidR="00027A17" w:rsidRPr="00156027">
        <w:rPr>
          <w:rFonts w:asciiTheme="minorHAnsi" w:hAnsiTheme="minorHAnsi" w:cstheme="minorHAnsi"/>
          <w:b w:val="0"/>
        </w:rPr>
        <w:t xml:space="preserve">, gdy Beneficjent nie złoży wniosku </w:t>
      </w:r>
      <w:r w:rsidRPr="00156027">
        <w:rPr>
          <w:rFonts w:asciiTheme="minorHAnsi" w:hAnsiTheme="minorHAnsi" w:cstheme="minorHAnsi"/>
          <w:b w:val="0"/>
        </w:rPr>
        <w:t>o zwrot</w:t>
      </w:r>
      <w:r w:rsidR="00347063" w:rsidRPr="00156027">
        <w:rPr>
          <w:rFonts w:asciiTheme="minorHAnsi" w:hAnsiTheme="minorHAnsi" w:cstheme="minorHAnsi"/>
          <w:b w:val="0"/>
        </w:rPr>
        <w:t xml:space="preserve"> albo</w:t>
      </w:r>
      <w:r w:rsidR="009A0BD8" w:rsidRPr="00156027">
        <w:rPr>
          <w:rFonts w:asciiTheme="minorHAnsi" w:hAnsiTheme="minorHAnsi" w:cstheme="minorHAnsi"/>
          <w:b w:val="0"/>
        </w:rPr>
        <w:t xml:space="preserve"> zniszczenie zabezpieczenia w </w:t>
      </w:r>
      <w:r w:rsidRPr="00156027">
        <w:rPr>
          <w:rFonts w:asciiTheme="minorHAnsi" w:hAnsiTheme="minorHAnsi" w:cstheme="minorHAnsi"/>
          <w:b w:val="0"/>
        </w:rPr>
        <w:t xml:space="preserve">terminie 6 miesięcy po spełnieniu warunków określonych </w:t>
      </w:r>
      <w:r w:rsidR="00347063" w:rsidRPr="00156027">
        <w:rPr>
          <w:rFonts w:asciiTheme="minorHAnsi" w:hAnsiTheme="minorHAnsi" w:cstheme="minorHAnsi"/>
          <w:b w:val="0"/>
        </w:rPr>
        <w:t>w</w:t>
      </w:r>
      <w:r w:rsidR="00027A17" w:rsidRPr="00156027">
        <w:rPr>
          <w:rFonts w:asciiTheme="minorHAnsi" w:hAnsiTheme="minorHAnsi" w:cstheme="minorHAnsi"/>
          <w:b w:val="0"/>
        </w:rPr>
        <w:t> </w:t>
      </w:r>
      <w:r w:rsidR="00347063" w:rsidRPr="00156027">
        <w:rPr>
          <w:rFonts w:asciiTheme="minorHAnsi" w:hAnsiTheme="minorHAnsi" w:cstheme="minorHAnsi"/>
          <w:b w:val="0"/>
        </w:rPr>
        <w:t>umowie lub w treści zabezpieczenia</w:t>
      </w:r>
      <w:r w:rsidRPr="00156027">
        <w:rPr>
          <w:rFonts w:asciiTheme="minorHAnsi" w:hAnsiTheme="minorHAnsi" w:cstheme="minorHAnsi"/>
          <w:b w:val="0"/>
        </w:rPr>
        <w:t>,</w:t>
      </w:r>
      <w:r w:rsidR="00B21728" w:rsidRPr="00156027">
        <w:rPr>
          <w:rFonts w:asciiTheme="minorHAnsi" w:hAnsiTheme="minorHAnsi" w:cstheme="minorHAnsi"/>
          <w:b w:val="0"/>
        </w:rPr>
        <w:t xml:space="preserve"> w szczególności po zaspokojeniu wszelkich zobowiązań wobec PARP,</w:t>
      </w:r>
      <w:r w:rsidRPr="00156027">
        <w:rPr>
          <w:rFonts w:asciiTheme="minorHAnsi" w:hAnsiTheme="minorHAnsi" w:cstheme="minorHAnsi"/>
          <w:b w:val="0"/>
        </w:rPr>
        <w:t xml:space="preserve"> </w:t>
      </w:r>
      <w:r w:rsidR="00E04555" w:rsidRPr="00156027">
        <w:rPr>
          <w:rFonts w:asciiTheme="minorHAnsi" w:hAnsiTheme="minorHAnsi" w:cstheme="minorHAnsi"/>
          <w:b w:val="0"/>
        </w:rPr>
        <w:t>następuje</w:t>
      </w:r>
      <w:r w:rsidR="00CC1438" w:rsidRPr="00156027">
        <w:rPr>
          <w:rFonts w:asciiTheme="minorHAnsi" w:hAnsiTheme="minorHAnsi" w:cstheme="minorHAnsi"/>
          <w:b w:val="0"/>
        </w:rPr>
        <w:t xml:space="preserve"> zniszczenie zabezpiecze</w:t>
      </w:r>
      <w:r w:rsidR="001D0079" w:rsidRPr="00156027">
        <w:rPr>
          <w:rFonts w:asciiTheme="minorHAnsi" w:hAnsiTheme="minorHAnsi" w:cstheme="minorHAnsi"/>
          <w:b w:val="0"/>
        </w:rPr>
        <w:t>nia</w:t>
      </w:r>
      <w:r w:rsidR="00CC1438" w:rsidRPr="00156027">
        <w:rPr>
          <w:rFonts w:asciiTheme="minorHAnsi" w:hAnsiTheme="minorHAnsi" w:cstheme="minorHAnsi"/>
          <w:b w:val="0"/>
        </w:rPr>
        <w:t>.</w:t>
      </w:r>
    </w:p>
    <w:p w14:paraId="6447792B" w14:textId="05543415" w:rsidR="00906EC9" w:rsidRPr="00156027" w:rsidRDefault="00D62BEF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</w:rPr>
      </w:pPr>
      <w:r w:rsidRPr="00156027">
        <w:rPr>
          <w:rFonts w:asciiTheme="minorHAnsi" w:hAnsiTheme="minorHAnsi" w:cstheme="minorHAnsi"/>
          <w:b w:val="0"/>
        </w:rPr>
        <w:t>Zniszczenie zabezpieczenia następuje komisyjnie</w:t>
      </w:r>
      <w:r w:rsidR="00555998" w:rsidRPr="00156027">
        <w:rPr>
          <w:rFonts w:asciiTheme="minorHAnsi" w:hAnsiTheme="minorHAnsi" w:cstheme="minorHAnsi"/>
          <w:b w:val="0"/>
        </w:rPr>
        <w:t xml:space="preserve">, a z czynności </w:t>
      </w:r>
      <w:r w:rsidR="00270526" w:rsidRPr="00156027">
        <w:rPr>
          <w:rFonts w:asciiTheme="minorHAnsi" w:hAnsiTheme="minorHAnsi" w:cstheme="minorHAnsi"/>
          <w:b w:val="0"/>
        </w:rPr>
        <w:t xml:space="preserve">zniszczenia zabezpieczenia każdorazowo </w:t>
      </w:r>
      <w:r w:rsidR="00555998" w:rsidRPr="00156027">
        <w:rPr>
          <w:rFonts w:asciiTheme="minorHAnsi" w:hAnsiTheme="minorHAnsi" w:cstheme="minorHAnsi"/>
          <w:b w:val="0"/>
        </w:rPr>
        <w:t>sporządza się</w:t>
      </w:r>
      <w:r w:rsidR="00650E02" w:rsidRPr="00156027">
        <w:rPr>
          <w:rFonts w:asciiTheme="minorHAnsi" w:hAnsiTheme="minorHAnsi" w:cstheme="minorHAnsi"/>
          <w:b w:val="0"/>
        </w:rPr>
        <w:t xml:space="preserve"> </w:t>
      </w:r>
      <w:r w:rsidRPr="00156027">
        <w:rPr>
          <w:rFonts w:asciiTheme="minorHAnsi" w:hAnsiTheme="minorHAnsi" w:cstheme="minorHAnsi"/>
          <w:b w:val="0"/>
        </w:rPr>
        <w:t xml:space="preserve">protokół komisyjnego </w:t>
      </w:r>
      <w:r w:rsidR="003B57AB" w:rsidRPr="00156027">
        <w:rPr>
          <w:rFonts w:asciiTheme="minorHAnsi" w:hAnsiTheme="minorHAnsi" w:cstheme="minorHAnsi"/>
          <w:b w:val="0"/>
        </w:rPr>
        <w:t xml:space="preserve">zniszczenia </w:t>
      </w:r>
      <w:r w:rsidRPr="00156027">
        <w:rPr>
          <w:rFonts w:asciiTheme="minorHAnsi" w:hAnsiTheme="minorHAnsi" w:cstheme="minorHAnsi"/>
          <w:b w:val="0"/>
        </w:rPr>
        <w:t>zabezpieczeni</w:t>
      </w:r>
      <w:r w:rsidR="005B7CA6" w:rsidRPr="00156027">
        <w:rPr>
          <w:rFonts w:asciiTheme="minorHAnsi" w:hAnsiTheme="minorHAnsi" w:cstheme="minorHAnsi"/>
          <w:b w:val="0"/>
        </w:rPr>
        <w:t>a</w:t>
      </w:r>
      <w:r w:rsidR="00650E02" w:rsidRPr="00156027">
        <w:rPr>
          <w:rFonts w:asciiTheme="minorHAnsi" w:hAnsiTheme="minorHAnsi" w:cstheme="minorHAnsi"/>
          <w:b w:val="0"/>
        </w:rPr>
        <w:t>, który podpisywany jest przez członków komisji.</w:t>
      </w:r>
    </w:p>
    <w:p w14:paraId="250065C7" w14:textId="4164D8F9" w:rsidR="009502BA" w:rsidRPr="00EB7CC4" w:rsidRDefault="009502BA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>Zwrot</w:t>
      </w:r>
      <w:r w:rsidR="00535C27" w:rsidRPr="00EB7CC4">
        <w:rPr>
          <w:rFonts w:asciiTheme="minorHAnsi" w:hAnsiTheme="minorHAnsi" w:cstheme="minorHAnsi"/>
          <w:b w:val="0"/>
          <w:color w:val="auto"/>
        </w:rPr>
        <w:t xml:space="preserve"> lub</w:t>
      </w:r>
      <w:r w:rsidRPr="00EB7CC4">
        <w:rPr>
          <w:rFonts w:asciiTheme="minorHAnsi" w:hAnsiTheme="minorHAnsi" w:cstheme="minorHAnsi"/>
          <w:b w:val="0"/>
          <w:color w:val="auto"/>
        </w:rPr>
        <w:t xml:space="preserve"> zniszczenie weksla in blanco</w:t>
      </w:r>
      <w:r w:rsidR="00BA3199" w:rsidRPr="00EB7CC4">
        <w:rPr>
          <w:rFonts w:asciiTheme="minorHAnsi" w:hAnsiTheme="minorHAnsi" w:cstheme="minorHAnsi"/>
          <w:b w:val="0"/>
          <w:color w:val="auto"/>
        </w:rPr>
        <w:t xml:space="preserve"> wraz z deklaracją wekslową</w:t>
      </w:r>
      <w:r w:rsidR="00535C27" w:rsidRPr="00EB7CC4">
        <w:rPr>
          <w:rFonts w:asciiTheme="minorHAnsi" w:hAnsiTheme="minorHAnsi" w:cstheme="minorHAnsi"/>
          <w:b w:val="0"/>
          <w:color w:val="auto"/>
        </w:rPr>
        <w:t xml:space="preserve"> następuje według poniższych zasad</w:t>
      </w:r>
      <w:r w:rsidR="0022533A" w:rsidRPr="00EB7CC4">
        <w:rPr>
          <w:rFonts w:asciiTheme="minorHAnsi" w:hAnsiTheme="minorHAnsi" w:cstheme="minorHAnsi"/>
          <w:b w:val="0"/>
          <w:color w:val="auto"/>
        </w:rPr>
        <w:t>:</w:t>
      </w:r>
    </w:p>
    <w:p w14:paraId="1B4D4023" w14:textId="7201EA07" w:rsidR="00A145B7" w:rsidRPr="00EB7CC4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  <w:color w:val="auto"/>
          <w:u w:val="single"/>
        </w:rPr>
      </w:pPr>
      <w:r w:rsidRPr="00EB7CC4">
        <w:rPr>
          <w:rFonts w:asciiTheme="minorHAnsi" w:hAnsiTheme="minorHAnsi" w:cstheme="minorHAnsi"/>
          <w:b w:val="0"/>
          <w:color w:val="auto"/>
        </w:rPr>
        <w:t>p</w:t>
      </w:r>
      <w:r w:rsidR="007D074A" w:rsidRPr="00EB7CC4">
        <w:rPr>
          <w:rFonts w:asciiTheme="minorHAnsi" w:hAnsiTheme="minorHAnsi" w:cstheme="minorHAnsi"/>
          <w:b w:val="0"/>
          <w:color w:val="auto"/>
        </w:rPr>
        <w:t xml:space="preserve">rzy </w:t>
      </w:r>
      <w:r w:rsidR="00034E13" w:rsidRPr="00EB7CC4">
        <w:rPr>
          <w:rFonts w:asciiTheme="minorHAnsi" w:hAnsiTheme="minorHAnsi" w:cstheme="minorHAnsi"/>
          <w:b w:val="0"/>
          <w:color w:val="auto"/>
        </w:rPr>
        <w:t xml:space="preserve">osobistym odbiorze oryginału weksla, 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Beneficjent </w:t>
      </w:r>
      <w:r w:rsidR="00034E13" w:rsidRPr="00EB7CC4">
        <w:rPr>
          <w:rFonts w:asciiTheme="minorHAnsi" w:hAnsiTheme="minorHAnsi" w:cstheme="minorHAnsi"/>
          <w:b w:val="0"/>
          <w:color w:val="auto"/>
        </w:rPr>
        <w:t>lub osoba do tego upoważniona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 przedstawia pisemny wniosek o odbiór weksla</w:t>
      </w:r>
      <w:r w:rsidR="00034E13" w:rsidRPr="00EB7CC4">
        <w:rPr>
          <w:rFonts w:asciiTheme="minorHAnsi" w:hAnsiTheme="minorHAnsi" w:cstheme="minorHAnsi"/>
          <w:b w:val="0"/>
          <w:color w:val="auto"/>
        </w:rPr>
        <w:t>,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 a następnie</w:t>
      </w:r>
      <w:r w:rsidR="00034E13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127BC8" w:rsidRPr="00EB7CC4">
        <w:rPr>
          <w:rFonts w:asciiTheme="minorHAnsi" w:hAnsiTheme="minorHAnsi" w:cstheme="minorHAnsi"/>
          <w:b w:val="0"/>
          <w:color w:val="auto"/>
        </w:rPr>
        <w:t>kwituje odbiór weksla przez naniesienie odpowiedniej adnotacji na kserokopii weksla</w:t>
      </w:r>
      <w:r w:rsidR="00B5366D" w:rsidRPr="00EB7CC4">
        <w:rPr>
          <w:rFonts w:asciiTheme="minorHAnsi" w:hAnsiTheme="minorHAnsi" w:cstheme="minorHAnsi"/>
          <w:b w:val="0"/>
          <w:color w:val="auto"/>
        </w:rPr>
        <w:t>;</w:t>
      </w:r>
      <w:r w:rsidR="00F5333E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B5366D" w:rsidRPr="00EB7CC4">
        <w:rPr>
          <w:rFonts w:asciiTheme="minorHAnsi" w:hAnsiTheme="minorHAnsi" w:cstheme="minorHAnsi"/>
          <w:b w:val="0"/>
          <w:color w:val="auto"/>
        </w:rPr>
        <w:t>k</w:t>
      </w:r>
      <w:r w:rsidR="00F5333E" w:rsidRPr="00EB7CC4">
        <w:rPr>
          <w:rFonts w:asciiTheme="minorHAnsi" w:hAnsiTheme="minorHAnsi" w:cstheme="minorHAnsi"/>
          <w:b w:val="0"/>
          <w:color w:val="auto"/>
        </w:rPr>
        <w:t>serokopia weksla i deklaracji wekslowej oraz wniosek o</w:t>
      </w:r>
      <w:r w:rsidR="00B5366D" w:rsidRPr="00EB7CC4">
        <w:rPr>
          <w:rFonts w:asciiTheme="minorHAnsi" w:hAnsiTheme="minorHAnsi" w:cstheme="minorHAnsi"/>
          <w:b w:val="0"/>
          <w:color w:val="auto"/>
        </w:rPr>
        <w:t> </w:t>
      </w:r>
      <w:r w:rsidR="00F5333E" w:rsidRPr="00EB7CC4">
        <w:rPr>
          <w:rFonts w:asciiTheme="minorHAnsi" w:hAnsiTheme="minorHAnsi" w:cstheme="minorHAnsi"/>
          <w:b w:val="0"/>
          <w:color w:val="auto"/>
        </w:rPr>
        <w:t>odbiór</w:t>
      </w:r>
      <w:r w:rsidR="00127BC8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weksla </w:t>
      </w:r>
      <w:r w:rsidR="00127BC8" w:rsidRPr="00EB7CC4">
        <w:rPr>
          <w:rFonts w:asciiTheme="minorHAnsi" w:hAnsiTheme="minorHAnsi" w:cstheme="minorHAnsi"/>
          <w:b w:val="0"/>
          <w:color w:val="auto"/>
        </w:rPr>
        <w:t>pozostają</w:t>
      </w:r>
      <w:r w:rsidR="00792780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127BC8" w:rsidRPr="00EB7CC4">
        <w:rPr>
          <w:rFonts w:asciiTheme="minorHAnsi" w:hAnsiTheme="minorHAnsi" w:cstheme="minorHAnsi"/>
          <w:b w:val="0"/>
          <w:color w:val="auto"/>
        </w:rPr>
        <w:t xml:space="preserve">w dokumentacji </w:t>
      </w:r>
      <w:r w:rsidR="00E04555" w:rsidRPr="00EB7CC4">
        <w:rPr>
          <w:rFonts w:asciiTheme="minorHAnsi" w:hAnsiTheme="minorHAnsi" w:cstheme="minorHAnsi"/>
          <w:b w:val="0"/>
          <w:color w:val="auto"/>
        </w:rPr>
        <w:t>PARP</w:t>
      </w:r>
      <w:r w:rsidR="00C95258" w:rsidRPr="00EB7CC4">
        <w:rPr>
          <w:rFonts w:asciiTheme="minorHAnsi" w:hAnsiTheme="minorHAnsi" w:cstheme="minorHAnsi"/>
          <w:b w:val="0"/>
          <w:color w:val="auto"/>
        </w:rPr>
        <w:t>;</w:t>
      </w:r>
    </w:p>
    <w:p w14:paraId="7DA24512" w14:textId="7FD76267" w:rsidR="008419A8" w:rsidRPr="00EB7CC4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>w</w:t>
      </w:r>
      <w:r w:rsidR="00DF3EE2" w:rsidRPr="00EB7CC4">
        <w:rPr>
          <w:rFonts w:asciiTheme="minorHAnsi" w:hAnsiTheme="minorHAnsi" w:cstheme="minorHAnsi"/>
          <w:b w:val="0"/>
          <w:color w:val="auto"/>
        </w:rPr>
        <w:t xml:space="preserve"> przypadku </w:t>
      </w:r>
      <w:r w:rsidR="00186870" w:rsidRPr="00EB7CC4">
        <w:rPr>
          <w:rFonts w:asciiTheme="minorHAnsi" w:hAnsiTheme="minorHAnsi" w:cstheme="minorHAnsi"/>
          <w:b w:val="0"/>
          <w:color w:val="auto"/>
        </w:rPr>
        <w:t>zwrotu</w:t>
      </w:r>
      <w:r w:rsidR="00DF3EE2" w:rsidRPr="00EB7CC4">
        <w:rPr>
          <w:rFonts w:asciiTheme="minorHAnsi" w:hAnsiTheme="minorHAnsi" w:cstheme="minorHAnsi"/>
          <w:b w:val="0"/>
          <w:color w:val="auto"/>
        </w:rPr>
        <w:t xml:space="preserve"> za pośrednictwem przesyłki pocztowej lub kurierskiej</w:t>
      </w:r>
      <w:r w:rsidR="00A145B7" w:rsidRPr="00EB7CC4">
        <w:rPr>
          <w:rFonts w:asciiTheme="minorHAnsi" w:hAnsiTheme="minorHAnsi" w:cstheme="minorHAnsi"/>
          <w:b w:val="0"/>
          <w:color w:val="auto"/>
        </w:rPr>
        <w:t xml:space="preserve">, </w:t>
      </w:r>
      <w:r w:rsidR="00C23AD6" w:rsidRPr="00EB7CC4">
        <w:rPr>
          <w:rFonts w:asciiTheme="minorHAnsi" w:hAnsiTheme="minorHAnsi" w:cstheme="minorHAnsi"/>
          <w:b w:val="0"/>
          <w:color w:val="auto"/>
        </w:rPr>
        <w:t>weksel in blanco wraz z deklaracją wekslową przesyłany jest na wniosek Beneficjenta</w:t>
      </w:r>
      <w:r w:rsidR="007F67F6" w:rsidRPr="00EB7CC4">
        <w:rPr>
          <w:rFonts w:asciiTheme="minorHAnsi" w:hAnsiTheme="minorHAnsi" w:cstheme="minorHAnsi"/>
          <w:b w:val="0"/>
          <w:color w:val="auto"/>
        </w:rPr>
        <w:t xml:space="preserve"> pod adres wskazany w tym wniosku</w:t>
      </w:r>
      <w:r w:rsidR="00C23AD6" w:rsidRPr="00EB7CC4">
        <w:rPr>
          <w:rFonts w:asciiTheme="minorHAnsi" w:hAnsiTheme="minorHAnsi" w:cstheme="minorHAnsi"/>
          <w:b w:val="0"/>
          <w:color w:val="auto"/>
        </w:rPr>
        <w:t>, a</w:t>
      </w:r>
      <w:r w:rsidR="00257617" w:rsidRPr="00EB7CC4">
        <w:rPr>
          <w:rFonts w:asciiTheme="minorHAnsi" w:hAnsiTheme="minorHAnsi" w:cstheme="minorHAnsi"/>
          <w:b w:val="0"/>
          <w:color w:val="auto"/>
        </w:rPr>
        <w:t> </w:t>
      </w:r>
      <w:r w:rsidR="00A145B7" w:rsidRPr="00EB7CC4">
        <w:rPr>
          <w:rFonts w:asciiTheme="minorHAnsi" w:hAnsiTheme="minorHAnsi" w:cstheme="minorHAnsi"/>
          <w:b w:val="0"/>
          <w:color w:val="auto"/>
        </w:rPr>
        <w:t xml:space="preserve">przed wysyłką weksel in blanco </w:t>
      </w:r>
      <w:r w:rsidR="0059466B" w:rsidRPr="00EB7CC4">
        <w:rPr>
          <w:rFonts w:asciiTheme="minorHAnsi" w:hAnsiTheme="minorHAnsi" w:cstheme="minorHAnsi"/>
          <w:b w:val="0"/>
          <w:color w:val="auto"/>
        </w:rPr>
        <w:t>zostaje anulowany</w:t>
      </w:r>
      <w:r w:rsidR="00C95258" w:rsidRPr="00EB7CC4">
        <w:rPr>
          <w:rFonts w:asciiTheme="minorHAnsi" w:hAnsiTheme="minorHAnsi" w:cstheme="minorHAnsi"/>
          <w:b w:val="0"/>
          <w:color w:val="auto"/>
        </w:rPr>
        <w:t>;</w:t>
      </w:r>
      <w:r w:rsidR="008204A2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C95258" w:rsidRPr="00EB7CC4">
        <w:rPr>
          <w:rFonts w:asciiTheme="minorHAnsi" w:hAnsiTheme="minorHAnsi" w:cstheme="minorHAnsi"/>
          <w:b w:val="0"/>
          <w:color w:val="auto"/>
        </w:rPr>
        <w:t>k</w:t>
      </w:r>
      <w:r w:rsidR="00F5333E" w:rsidRPr="00EB7CC4">
        <w:rPr>
          <w:rFonts w:asciiTheme="minorHAnsi" w:hAnsiTheme="minorHAnsi" w:cstheme="minorHAnsi"/>
          <w:b w:val="0"/>
          <w:color w:val="auto"/>
        </w:rPr>
        <w:t>serokopia anulowanego weksla i deklaracji wekslowej oraz wniosek o zwrot pozostają w</w:t>
      </w:r>
      <w:r w:rsidR="00C95258" w:rsidRPr="00EB7CC4">
        <w:rPr>
          <w:rFonts w:asciiTheme="minorHAnsi" w:hAnsiTheme="minorHAnsi" w:cstheme="minorHAnsi"/>
          <w:b w:val="0"/>
          <w:color w:val="auto"/>
        </w:rPr>
        <w:t> </w:t>
      </w:r>
      <w:r w:rsidR="00F5333E" w:rsidRPr="00EB7CC4">
        <w:rPr>
          <w:rFonts w:asciiTheme="minorHAnsi" w:hAnsiTheme="minorHAnsi" w:cstheme="minorHAnsi"/>
          <w:b w:val="0"/>
          <w:color w:val="auto"/>
        </w:rPr>
        <w:t xml:space="preserve">dokumentacji </w:t>
      </w:r>
      <w:r w:rsidR="00E04555" w:rsidRPr="00EB7CC4">
        <w:rPr>
          <w:rFonts w:asciiTheme="minorHAnsi" w:hAnsiTheme="minorHAnsi" w:cstheme="minorHAnsi"/>
          <w:b w:val="0"/>
          <w:color w:val="auto"/>
        </w:rPr>
        <w:t>PARP</w:t>
      </w:r>
      <w:r w:rsidR="00C95258" w:rsidRPr="00EB7CC4">
        <w:rPr>
          <w:rFonts w:asciiTheme="minorHAnsi" w:hAnsiTheme="minorHAnsi" w:cstheme="minorHAnsi"/>
          <w:b w:val="0"/>
          <w:color w:val="auto"/>
        </w:rPr>
        <w:t>;</w:t>
      </w:r>
    </w:p>
    <w:p w14:paraId="5540B2E2" w14:textId="1372C450" w:rsidR="00256EBE" w:rsidRPr="005927A5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</w:rPr>
      </w:pPr>
      <w:r w:rsidRPr="005927A5">
        <w:rPr>
          <w:rFonts w:asciiTheme="minorHAnsi" w:hAnsiTheme="minorHAnsi" w:cstheme="minorHAnsi"/>
          <w:b w:val="0"/>
        </w:rPr>
        <w:t>j</w:t>
      </w:r>
      <w:r w:rsidR="00A145B7" w:rsidRPr="005927A5">
        <w:rPr>
          <w:rFonts w:asciiTheme="minorHAnsi" w:hAnsiTheme="minorHAnsi" w:cstheme="minorHAnsi"/>
          <w:b w:val="0"/>
        </w:rPr>
        <w:t xml:space="preserve">eżeli weksel </w:t>
      </w:r>
      <w:r w:rsidR="00A60CC8" w:rsidRPr="005927A5">
        <w:rPr>
          <w:rFonts w:asciiTheme="minorHAnsi" w:hAnsiTheme="minorHAnsi" w:cstheme="minorHAnsi"/>
          <w:b w:val="0"/>
        </w:rPr>
        <w:t xml:space="preserve">in blanco </w:t>
      </w:r>
      <w:r w:rsidR="00A145B7" w:rsidRPr="005927A5">
        <w:rPr>
          <w:rFonts w:asciiTheme="minorHAnsi" w:hAnsiTheme="minorHAnsi" w:cstheme="minorHAnsi"/>
          <w:b w:val="0"/>
        </w:rPr>
        <w:t>wraz deklaracją wekslową został</w:t>
      </w:r>
      <w:r w:rsidR="00E4777D" w:rsidRPr="005927A5">
        <w:rPr>
          <w:rFonts w:asciiTheme="minorHAnsi" w:hAnsiTheme="minorHAnsi" w:cstheme="minorHAnsi"/>
          <w:b w:val="0"/>
        </w:rPr>
        <w:t xml:space="preserve"> na wniosek </w:t>
      </w:r>
      <w:r w:rsidR="00C95258" w:rsidRPr="005927A5">
        <w:rPr>
          <w:rFonts w:asciiTheme="minorHAnsi" w:hAnsiTheme="minorHAnsi" w:cstheme="minorHAnsi"/>
          <w:b w:val="0"/>
        </w:rPr>
        <w:t xml:space="preserve">Beneficjenta </w:t>
      </w:r>
      <w:r w:rsidR="00A145B7" w:rsidRPr="005927A5">
        <w:rPr>
          <w:rFonts w:asciiTheme="minorHAnsi" w:hAnsiTheme="minorHAnsi" w:cstheme="minorHAnsi"/>
          <w:b w:val="0"/>
        </w:rPr>
        <w:t xml:space="preserve">komisyjnie zniszczony, </w:t>
      </w:r>
      <w:r w:rsidR="00A60CC8" w:rsidRPr="005927A5">
        <w:rPr>
          <w:rFonts w:asciiTheme="minorHAnsi" w:hAnsiTheme="minorHAnsi" w:cstheme="minorHAnsi"/>
          <w:b w:val="0"/>
        </w:rPr>
        <w:t xml:space="preserve">Beneficjent </w:t>
      </w:r>
      <w:r w:rsidR="00A145B7" w:rsidRPr="005927A5">
        <w:rPr>
          <w:rFonts w:asciiTheme="minorHAnsi" w:hAnsiTheme="minorHAnsi" w:cstheme="minorHAnsi"/>
          <w:b w:val="0"/>
        </w:rPr>
        <w:t xml:space="preserve">otrzymuje protokół komisyjnego zniszczenia </w:t>
      </w:r>
      <w:r w:rsidR="00A145B7" w:rsidRPr="005927A5">
        <w:rPr>
          <w:rFonts w:asciiTheme="minorHAnsi" w:hAnsiTheme="minorHAnsi" w:cstheme="minorHAnsi"/>
          <w:b w:val="0"/>
        </w:rPr>
        <w:lastRenderedPageBreak/>
        <w:t xml:space="preserve">weksla </w:t>
      </w:r>
      <w:r w:rsidR="00874B0B" w:rsidRPr="005927A5">
        <w:rPr>
          <w:rFonts w:asciiTheme="minorHAnsi" w:hAnsiTheme="minorHAnsi" w:cstheme="minorHAnsi"/>
          <w:b w:val="0"/>
        </w:rPr>
        <w:t xml:space="preserve">oraz </w:t>
      </w:r>
      <w:r w:rsidR="00A145B7" w:rsidRPr="005927A5">
        <w:rPr>
          <w:rFonts w:asciiTheme="minorHAnsi" w:hAnsiTheme="minorHAnsi" w:cstheme="minorHAnsi"/>
          <w:b w:val="0"/>
        </w:rPr>
        <w:t>deklaracj</w:t>
      </w:r>
      <w:r w:rsidR="00874B0B" w:rsidRPr="005927A5">
        <w:rPr>
          <w:rFonts w:asciiTheme="minorHAnsi" w:hAnsiTheme="minorHAnsi" w:cstheme="minorHAnsi"/>
          <w:b w:val="0"/>
        </w:rPr>
        <w:t>i</w:t>
      </w:r>
      <w:r w:rsidR="00A145B7" w:rsidRPr="005927A5">
        <w:rPr>
          <w:rFonts w:asciiTheme="minorHAnsi" w:hAnsiTheme="minorHAnsi" w:cstheme="minorHAnsi"/>
          <w:b w:val="0"/>
        </w:rPr>
        <w:t xml:space="preserve"> wekslow</w:t>
      </w:r>
      <w:r w:rsidR="00874B0B" w:rsidRPr="005927A5">
        <w:rPr>
          <w:rFonts w:asciiTheme="minorHAnsi" w:hAnsiTheme="minorHAnsi" w:cstheme="minorHAnsi"/>
          <w:b w:val="0"/>
        </w:rPr>
        <w:t>ej</w:t>
      </w:r>
      <w:r w:rsidR="00A60CC8" w:rsidRPr="005927A5">
        <w:rPr>
          <w:rFonts w:asciiTheme="minorHAnsi" w:hAnsiTheme="minorHAnsi" w:cstheme="minorHAnsi"/>
          <w:b w:val="0"/>
        </w:rPr>
        <w:t>;</w:t>
      </w:r>
      <w:r w:rsidR="00F5333E" w:rsidRPr="005927A5">
        <w:rPr>
          <w:rFonts w:asciiTheme="minorHAnsi" w:hAnsiTheme="minorHAnsi" w:cstheme="minorHAnsi"/>
          <w:b w:val="0"/>
        </w:rPr>
        <w:t xml:space="preserve"> </w:t>
      </w:r>
      <w:r w:rsidR="00A60CC8" w:rsidRPr="005927A5">
        <w:rPr>
          <w:rFonts w:asciiTheme="minorHAnsi" w:hAnsiTheme="minorHAnsi" w:cstheme="minorHAnsi"/>
          <w:b w:val="0"/>
        </w:rPr>
        <w:t>k</w:t>
      </w:r>
      <w:r w:rsidR="00F5333E" w:rsidRPr="005927A5">
        <w:rPr>
          <w:rFonts w:asciiTheme="minorHAnsi" w:hAnsiTheme="minorHAnsi" w:cstheme="minorHAnsi"/>
          <w:b w:val="0"/>
        </w:rPr>
        <w:t xml:space="preserve">opia protokołu komisyjnego zniszczenia dokumentów oraz wniosek o zniszczenie pozostają w dokumentacji </w:t>
      </w:r>
      <w:r w:rsidR="00E04555" w:rsidRPr="005927A5">
        <w:rPr>
          <w:rFonts w:asciiTheme="minorHAnsi" w:hAnsiTheme="minorHAnsi" w:cstheme="minorHAnsi"/>
          <w:b w:val="0"/>
        </w:rPr>
        <w:t>PARP</w:t>
      </w:r>
      <w:r w:rsidR="009070EF" w:rsidRPr="005927A5">
        <w:rPr>
          <w:rFonts w:asciiTheme="minorHAnsi" w:hAnsiTheme="minorHAnsi" w:cstheme="minorHAnsi"/>
          <w:b w:val="0"/>
        </w:rPr>
        <w:t>;</w:t>
      </w:r>
    </w:p>
    <w:p w14:paraId="70E159A1" w14:textId="34E1E211" w:rsidR="004A109C" w:rsidRPr="005927A5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</w:rPr>
      </w:pPr>
      <w:r w:rsidRPr="005927A5">
        <w:rPr>
          <w:rFonts w:asciiTheme="minorHAnsi" w:hAnsiTheme="minorHAnsi" w:cstheme="minorHAnsi"/>
          <w:b w:val="0"/>
        </w:rPr>
        <w:t>w</w:t>
      </w:r>
      <w:r w:rsidR="004A109C" w:rsidRPr="005927A5">
        <w:rPr>
          <w:rFonts w:asciiTheme="minorHAnsi" w:hAnsiTheme="minorHAnsi" w:cstheme="minorHAnsi"/>
          <w:b w:val="0"/>
        </w:rPr>
        <w:t xml:space="preserve"> przypadku zniszczenia weksla z urzędu, protokół komisyjnego zniszczenia weksla </w:t>
      </w:r>
      <w:r w:rsidR="009070EF" w:rsidRPr="005927A5">
        <w:rPr>
          <w:rFonts w:asciiTheme="minorHAnsi" w:hAnsiTheme="minorHAnsi" w:cstheme="minorHAnsi"/>
          <w:b w:val="0"/>
        </w:rPr>
        <w:t xml:space="preserve">in blanco </w:t>
      </w:r>
      <w:r w:rsidR="004A109C" w:rsidRPr="005927A5">
        <w:rPr>
          <w:rFonts w:asciiTheme="minorHAnsi" w:hAnsiTheme="minorHAnsi" w:cstheme="minorHAnsi"/>
          <w:b w:val="0"/>
        </w:rPr>
        <w:t xml:space="preserve">i deklaracji wekslowej pozostaje w </w:t>
      </w:r>
      <w:r w:rsidR="009070EF" w:rsidRPr="005927A5">
        <w:rPr>
          <w:rFonts w:asciiTheme="minorHAnsi" w:hAnsiTheme="minorHAnsi" w:cstheme="minorHAnsi"/>
          <w:b w:val="0"/>
        </w:rPr>
        <w:t xml:space="preserve">dokumentacji </w:t>
      </w:r>
      <w:r w:rsidR="00E04555" w:rsidRPr="005927A5">
        <w:rPr>
          <w:rFonts w:asciiTheme="minorHAnsi" w:hAnsiTheme="minorHAnsi" w:cstheme="minorHAnsi"/>
          <w:b w:val="0"/>
        </w:rPr>
        <w:t>PARP</w:t>
      </w:r>
      <w:r w:rsidR="004A109C" w:rsidRPr="005927A5">
        <w:rPr>
          <w:rFonts w:asciiTheme="minorHAnsi" w:hAnsiTheme="minorHAnsi" w:cstheme="minorHAnsi"/>
          <w:b w:val="0"/>
        </w:rPr>
        <w:t>.</w:t>
      </w:r>
    </w:p>
    <w:p w14:paraId="2256B2CF" w14:textId="2740FB34" w:rsidR="004608ED" w:rsidRPr="00EB7CC4" w:rsidRDefault="004608ED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Zalecenia dotyczące prawidłowego wypełniania weksla in blanco oraz deklaracji wekslowej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3D920FFC" w14:textId="7699FD7E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u w:val="single"/>
        </w:rPr>
      </w:pPr>
      <w:r w:rsidRPr="00EB7CC4">
        <w:rPr>
          <w:rFonts w:asciiTheme="minorHAnsi" w:hAnsiTheme="minorHAnsi" w:cstheme="minorHAnsi"/>
          <w:bCs/>
        </w:rPr>
        <w:t>Weksel oraz deklaracja wekslowa nie może być podpisana przed zawarciem umowy o</w:t>
      </w:r>
      <w:r w:rsidR="00EB7CC4">
        <w:rPr>
          <w:rFonts w:asciiTheme="minorHAnsi" w:hAnsiTheme="minorHAnsi" w:cstheme="minorHAnsi"/>
          <w:bCs/>
        </w:rPr>
        <w:t> </w:t>
      </w:r>
      <w:r w:rsidRPr="00EB7CC4">
        <w:rPr>
          <w:rFonts w:asciiTheme="minorHAnsi" w:hAnsiTheme="minorHAnsi" w:cstheme="minorHAnsi"/>
          <w:bCs/>
        </w:rPr>
        <w:t>dofinansowanie.</w:t>
      </w:r>
    </w:p>
    <w:p w14:paraId="277C0C7E" w14:textId="64C8645F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Do wystawienia weksla </w:t>
      </w:r>
      <w:r w:rsidRPr="00EB7CC4">
        <w:rPr>
          <w:rFonts w:asciiTheme="minorHAnsi" w:hAnsiTheme="minorHAnsi" w:cstheme="minorHAnsi"/>
          <w:iCs/>
        </w:rPr>
        <w:t>in blanco</w:t>
      </w:r>
      <w:r w:rsidRPr="00EB7CC4">
        <w:rPr>
          <w:rFonts w:asciiTheme="minorHAnsi" w:hAnsiTheme="minorHAnsi" w:cstheme="minorHAnsi"/>
          <w:i/>
          <w:iCs/>
        </w:rPr>
        <w:t xml:space="preserve"> </w:t>
      </w:r>
      <w:r w:rsidRPr="00EB7CC4">
        <w:rPr>
          <w:rFonts w:asciiTheme="minorHAnsi" w:hAnsiTheme="minorHAnsi" w:cstheme="minorHAnsi"/>
        </w:rPr>
        <w:t>umocowane są osoby, które w świetle ustawy, dokumentu założycielskiego lub odpisu z odpowiedniego rejestru (np. Krajowego Rejestru Sądowego) są uprawnione do składania oświadczeń woli w imieni</w:t>
      </w:r>
      <w:r w:rsidR="009A0BD8" w:rsidRPr="00EB7CC4">
        <w:rPr>
          <w:rFonts w:asciiTheme="minorHAnsi" w:hAnsiTheme="minorHAnsi" w:cstheme="minorHAnsi"/>
        </w:rPr>
        <w:t xml:space="preserve">u podmiotu, który reprezentują </w:t>
      </w:r>
      <w:r w:rsidRPr="00EB7CC4">
        <w:rPr>
          <w:rFonts w:asciiTheme="minorHAnsi" w:hAnsiTheme="minorHAnsi" w:cstheme="minorHAnsi"/>
        </w:rPr>
        <w:t>w zakresie zarządu mieniem i/lub zaciągania zobowiązań majątkowych.</w:t>
      </w:r>
    </w:p>
    <w:p w14:paraId="5CF7FE5C" w14:textId="1844F0C3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Jeżeli weksel mają podpisać osoby inne niż </w:t>
      </w:r>
      <w:r w:rsidR="009A0BD8" w:rsidRPr="00EB7CC4">
        <w:rPr>
          <w:rFonts w:asciiTheme="minorHAnsi" w:hAnsiTheme="minorHAnsi" w:cstheme="minorHAnsi"/>
        </w:rPr>
        <w:t>wskazane w ust. 2</w:t>
      </w:r>
      <w:r w:rsidRPr="00EB7CC4">
        <w:rPr>
          <w:rFonts w:asciiTheme="minorHAnsi" w:hAnsiTheme="minorHAnsi" w:cstheme="minorHAnsi"/>
        </w:rPr>
        <w:t xml:space="preserve">, wówczas muszą one otrzymać </w:t>
      </w:r>
      <w:r w:rsidR="00B41808" w:rsidRPr="00EB7CC4">
        <w:rPr>
          <w:rFonts w:asciiTheme="minorHAnsi" w:hAnsiTheme="minorHAnsi" w:cstheme="minorHAnsi"/>
        </w:rPr>
        <w:t xml:space="preserve">potwierdzone notarialnie </w:t>
      </w:r>
      <w:r w:rsidRPr="00EB7CC4">
        <w:rPr>
          <w:rFonts w:asciiTheme="minorHAnsi" w:hAnsiTheme="minorHAnsi" w:cstheme="minorHAnsi"/>
        </w:rPr>
        <w:t xml:space="preserve">pełnomocnictwo szczególne do wystawienia weksla na rzecz </w:t>
      </w:r>
      <w:r w:rsidR="00477A09" w:rsidRPr="00EB7CC4">
        <w:rPr>
          <w:rFonts w:asciiTheme="minorHAnsi" w:hAnsiTheme="minorHAnsi" w:cstheme="minorHAnsi"/>
        </w:rPr>
        <w:t>Agencji</w:t>
      </w:r>
      <w:r w:rsidR="00C60CB9" w:rsidRPr="00EB7CC4">
        <w:rPr>
          <w:rFonts w:asciiTheme="minorHAnsi" w:hAnsiTheme="minorHAnsi" w:cstheme="minorHAnsi"/>
        </w:rPr>
        <w:t>. Pełnomocnictwo musi zostać</w:t>
      </w:r>
      <w:r w:rsidRPr="00EB7CC4">
        <w:rPr>
          <w:rFonts w:asciiTheme="minorHAnsi" w:hAnsiTheme="minorHAnsi" w:cstheme="minorHAnsi"/>
        </w:rPr>
        <w:t xml:space="preserve"> podpisane</w:t>
      </w:r>
      <w:r w:rsidR="006B18B9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>przez osoby, o</w:t>
      </w:r>
      <w:r w:rsidR="00C60CB9" w:rsidRPr="00EB7CC4">
        <w:rPr>
          <w:rFonts w:asciiTheme="minorHAnsi" w:hAnsiTheme="minorHAnsi" w:cstheme="minorHAnsi"/>
        </w:rPr>
        <w:t> </w:t>
      </w:r>
      <w:r w:rsidRPr="00EB7CC4">
        <w:rPr>
          <w:rFonts w:asciiTheme="minorHAnsi" w:hAnsiTheme="minorHAnsi" w:cstheme="minorHAnsi"/>
        </w:rPr>
        <w:t xml:space="preserve">których mowa w pkt. </w:t>
      </w:r>
      <w:r w:rsidR="00B41808" w:rsidRPr="00EB7CC4">
        <w:rPr>
          <w:rFonts w:asciiTheme="minorHAnsi" w:hAnsiTheme="minorHAnsi" w:cstheme="minorHAnsi"/>
        </w:rPr>
        <w:t>2</w:t>
      </w:r>
      <w:r w:rsidR="00C60CB9" w:rsidRPr="00EB7CC4">
        <w:rPr>
          <w:rFonts w:asciiTheme="minorHAnsi" w:hAnsiTheme="minorHAnsi" w:cstheme="minorHAnsi"/>
        </w:rPr>
        <w:t xml:space="preserve"> i</w:t>
      </w:r>
      <w:r w:rsidRPr="00EB7CC4">
        <w:rPr>
          <w:rFonts w:asciiTheme="minorHAnsi" w:hAnsiTheme="minorHAnsi" w:cstheme="minorHAnsi"/>
        </w:rPr>
        <w:t xml:space="preserve"> wystawione </w:t>
      </w:r>
      <w:r w:rsidR="00C60CB9" w:rsidRPr="00EB7CC4">
        <w:rPr>
          <w:rFonts w:asciiTheme="minorHAnsi" w:hAnsiTheme="minorHAnsi" w:cstheme="minorHAnsi"/>
        </w:rPr>
        <w:t xml:space="preserve">musi być </w:t>
      </w:r>
      <w:r w:rsidR="007142D7" w:rsidRPr="00EB7CC4">
        <w:rPr>
          <w:rFonts w:asciiTheme="minorHAnsi" w:hAnsiTheme="minorHAnsi" w:cstheme="minorHAnsi"/>
        </w:rPr>
        <w:t xml:space="preserve">najpóźniej w dniu </w:t>
      </w:r>
      <w:r w:rsidRPr="00EB7CC4">
        <w:rPr>
          <w:rFonts w:asciiTheme="minorHAnsi" w:hAnsiTheme="minorHAnsi" w:cstheme="minorHAnsi"/>
        </w:rPr>
        <w:t>wystawienia weksla.</w:t>
      </w:r>
    </w:p>
    <w:p w14:paraId="7469C555" w14:textId="0B2FF1AE" w:rsidR="00874B0B" w:rsidRPr="00EB7CC4" w:rsidRDefault="004608ED" w:rsidP="00EB7CC4">
      <w:pPr>
        <w:pStyle w:val="Tekstkomentarz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B7CC4">
        <w:rPr>
          <w:rFonts w:asciiTheme="minorHAnsi" w:hAnsiTheme="minorHAnsi" w:cstheme="minorHAnsi"/>
          <w:sz w:val="24"/>
          <w:szCs w:val="24"/>
        </w:rPr>
        <w:t xml:space="preserve">Prawidłowo wystawiony weksel in blanco powinien zawierać 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podpis wystawcy weksla, tj. </w:t>
      </w:r>
      <w:r w:rsidR="00ED2E46" w:rsidRPr="00EB7CC4">
        <w:rPr>
          <w:rFonts w:asciiTheme="minorHAnsi" w:hAnsiTheme="minorHAnsi" w:cstheme="minorHAnsi"/>
          <w:sz w:val="24"/>
          <w:szCs w:val="24"/>
        </w:rPr>
        <w:t xml:space="preserve">Beneficjenta 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lub osoby upoważnionej </w:t>
      </w:r>
      <w:r w:rsidR="00ED3C26" w:rsidRPr="00EB7CC4">
        <w:rPr>
          <w:rFonts w:asciiTheme="minorHAnsi" w:hAnsiTheme="minorHAnsi" w:cstheme="minorHAnsi"/>
          <w:sz w:val="24"/>
          <w:szCs w:val="24"/>
        </w:rPr>
        <w:t xml:space="preserve">lub osób upoważnionych </w:t>
      </w:r>
      <w:r w:rsidR="00B830D9" w:rsidRPr="00EB7CC4">
        <w:rPr>
          <w:rFonts w:asciiTheme="minorHAnsi" w:hAnsiTheme="minorHAnsi" w:cstheme="minorHAnsi"/>
          <w:sz w:val="24"/>
          <w:szCs w:val="24"/>
        </w:rPr>
        <w:t>zgodnie z</w:t>
      </w:r>
      <w:r w:rsidR="00ED3C26" w:rsidRPr="00EB7CC4">
        <w:rPr>
          <w:rFonts w:asciiTheme="minorHAnsi" w:hAnsiTheme="minorHAnsi" w:cstheme="minorHAnsi"/>
          <w:sz w:val="24"/>
          <w:szCs w:val="24"/>
        </w:rPr>
        <w:t> 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postanowieniami ust. 2 </w:t>
      </w:r>
      <w:r w:rsidR="00ED3C26" w:rsidRPr="00EB7CC4">
        <w:rPr>
          <w:rFonts w:asciiTheme="minorHAnsi" w:hAnsiTheme="minorHAnsi" w:cstheme="minorHAnsi"/>
          <w:sz w:val="24"/>
          <w:szCs w:val="24"/>
        </w:rPr>
        <w:t>lub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3, wraz ze wskazaniem</w:t>
      </w:r>
      <w:r w:rsidR="00BE2F68" w:rsidRPr="00EB7CC4">
        <w:rPr>
          <w:rFonts w:asciiTheme="minorHAnsi" w:hAnsiTheme="minorHAnsi" w:cstheme="minorHAnsi"/>
          <w:sz w:val="24"/>
          <w:szCs w:val="24"/>
        </w:rPr>
        <w:t>,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w jakim charakterze i w czyim imieniu działają. </w:t>
      </w:r>
      <w:r w:rsidR="00F60EAB" w:rsidRPr="00EB7CC4">
        <w:rPr>
          <w:rFonts w:asciiTheme="minorHAnsi" w:hAnsiTheme="minorHAnsi" w:cstheme="minorHAnsi"/>
          <w:sz w:val="24"/>
          <w:szCs w:val="24"/>
        </w:rPr>
        <w:t>Wskazanie, w jakim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charakterze i w czyim imieniu działa osoba podpisana na wekslu</w:t>
      </w:r>
      <w:r w:rsidR="00BE2F68" w:rsidRPr="00EB7CC4">
        <w:rPr>
          <w:rFonts w:asciiTheme="minorHAnsi" w:hAnsiTheme="minorHAnsi" w:cstheme="minorHAnsi"/>
          <w:sz w:val="24"/>
          <w:szCs w:val="24"/>
        </w:rPr>
        <w:t>,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może nastąpić poprzez opieczętowanie weksla pieczęcią</w:t>
      </w:r>
      <w:r w:rsidR="007142D7"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Pr="00EB7CC4">
        <w:rPr>
          <w:rFonts w:asciiTheme="minorHAnsi" w:hAnsiTheme="minorHAnsi" w:cstheme="minorHAnsi"/>
          <w:sz w:val="24"/>
          <w:szCs w:val="24"/>
        </w:rPr>
        <w:t xml:space="preserve">firmową podmiotu </w:t>
      </w:r>
      <w:r w:rsidR="00B830D9" w:rsidRPr="00EB7CC4">
        <w:rPr>
          <w:rFonts w:asciiTheme="minorHAnsi" w:hAnsiTheme="minorHAnsi" w:cstheme="minorHAnsi"/>
          <w:sz w:val="24"/>
          <w:szCs w:val="24"/>
        </w:rPr>
        <w:t>oraz pieczęcią</w:t>
      </w:r>
      <w:r w:rsidR="00F47542"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Pr="00EB7CC4">
        <w:rPr>
          <w:rFonts w:asciiTheme="minorHAnsi" w:hAnsiTheme="minorHAnsi" w:cstheme="minorHAnsi"/>
          <w:sz w:val="24"/>
          <w:szCs w:val="24"/>
        </w:rPr>
        <w:t>imienn</w:t>
      </w:r>
      <w:r w:rsidR="00B830D9" w:rsidRPr="00EB7CC4">
        <w:rPr>
          <w:rFonts w:asciiTheme="minorHAnsi" w:hAnsiTheme="minorHAnsi" w:cstheme="minorHAnsi"/>
          <w:sz w:val="24"/>
          <w:szCs w:val="24"/>
        </w:rPr>
        <w:t>ą</w:t>
      </w:r>
      <w:r w:rsidR="009A0BD8" w:rsidRPr="00EB7CC4">
        <w:rPr>
          <w:rFonts w:asciiTheme="minorHAnsi" w:hAnsiTheme="minorHAnsi" w:cstheme="minorHAnsi"/>
          <w:sz w:val="24"/>
          <w:szCs w:val="24"/>
        </w:rPr>
        <w:t xml:space="preserve"> ze wskazaniem stanowiska</w:t>
      </w:r>
      <w:r w:rsidR="00B830D9" w:rsidRPr="00EB7CC4">
        <w:rPr>
          <w:rFonts w:asciiTheme="minorHAnsi" w:hAnsiTheme="minorHAnsi" w:cstheme="minorHAnsi"/>
          <w:sz w:val="24"/>
          <w:szCs w:val="24"/>
        </w:rPr>
        <w:t>.</w:t>
      </w:r>
      <w:r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="00B830D9" w:rsidRPr="00EB7CC4">
        <w:rPr>
          <w:rFonts w:asciiTheme="minorHAnsi" w:hAnsiTheme="minorHAnsi" w:cstheme="minorHAnsi"/>
          <w:sz w:val="24"/>
          <w:szCs w:val="24"/>
        </w:rPr>
        <w:t>P</w:t>
      </w:r>
      <w:r w:rsidRPr="00EB7CC4">
        <w:rPr>
          <w:rFonts w:asciiTheme="minorHAnsi" w:hAnsiTheme="minorHAnsi" w:cstheme="minorHAnsi"/>
          <w:sz w:val="24"/>
          <w:szCs w:val="24"/>
        </w:rPr>
        <w:t xml:space="preserve">odpisy osób uprawnionych 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oraz pieczęcie powinny być </w:t>
      </w:r>
      <w:r w:rsidRPr="00EB7CC4">
        <w:rPr>
          <w:rFonts w:asciiTheme="minorHAnsi" w:hAnsiTheme="minorHAnsi" w:cstheme="minorHAnsi"/>
          <w:sz w:val="24"/>
          <w:szCs w:val="24"/>
        </w:rPr>
        <w:t>złożone w prawym dolnym, pustym polu weksla.</w:t>
      </w:r>
      <w:r w:rsidR="00874B0B"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="00874B0B" w:rsidRPr="00EB7CC4">
        <w:rPr>
          <w:rFonts w:asciiTheme="minorHAnsi" w:hAnsiTheme="minorHAnsi" w:cstheme="minorHAnsi"/>
          <w:noProof/>
          <w:sz w:val="24"/>
          <w:szCs w:val="24"/>
        </w:rPr>
        <w:t>Podpisy nie powinny wy</w:t>
      </w:r>
      <w:r w:rsidR="00BE2F68" w:rsidRPr="00EB7CC4">
        <w:rPr>
          <w:rFonts w:asciiTheme="minorHAnsi" w:hAnsiTheme="minorHAnsi" w:cstheme="minorHAnsi"/>
          <w:noProof/>
          <w:sz w:val="24"/>
          <w:szCs w:val="24"/>
        </w:rPr>
        <w:t>kraczać</w:t>
      </w:r>
      <w:r w:rsidR="00874B0B" w:rsidRPr="00EB7CC4">
        <w:rPr>
          <w:rFonts w:asciiTheme="minorHAnsi" w:hAnsiTheme="minorHAnsi" w:cstheme="minorHAnsi"/>
          <w:noProof/>
          <w:sz w:val="24"/>
          <w:szCs w:val="24"/>
        </w:rPr>
        <w:t xml:space="preserve"> poza ramkę weksla.</w:t>
      </w:r>
    </w:p>
    <w:p w14:paraId="18C43D87" w14:textId="0C9EC609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Deklaracja wekslowa powinna zostać podpisana przez osoby, o których mowa w </w:t>
      </w:r>
      <w:r w:rsidR="00ED3C26" w:rsidRPr="00EB7CC4">
        <w:rPr>
          <w:rFonts w:asciiTheme="minorHAnsi" w:hAnsiTheme="minorHAnsi" w:cstheme="minorHAnsi"/>
        </w:rPr>
        <w:t>ust</w:t>
      </w:r>
      <w:r w:rsidRPr="00EB7CC4">
        <w:rPr>
          <w:rFonts w:asciiTheme="minorHAnsi" w:hAnsiTheme="minorHAnsi" w:cstheme="minorHAnsi"/>
        </w:rPr>
        <w:t>. 2</w:t>
      </w:r>
      <w:r w:rsidR="00B830D9" w:rsidRPr="00EB7CC4">
        <w:rPr>
          <w:rFonts w:asciiTheme="minorHAnsi" w:hAnsiTheme="minorHAnsi" w:cstheme="minorHAnsi"/>
        </w:rPr>
        <w:t xml:space="preserve"> lub 3</w:t>
      </w:r>
      <w:r w:rsidR="00477A09" w:rsidRPr="00EB7CC4">
        <w:rPr>
          <w:rFonts w:asciiTheme="minorHAnsi" w:hAnsiTheme="minorHAnsi" w:cstheme="minorHAnsi"/>
        </w:rPr>
        <w:t>.</w:t>
      </w:r>
      <w:r w:rsidRPr="00EB7CC4">
        <w:rPr>
          <w:rFonts w:asciiTheme="minorHAnsi" w:hAnsiTheme="minorHAnsi" w:cstheme="minorHAnsi"/>
        </w:rPr>
        <w:t xml:space="preserve"> </w:t>
      </w:r>
      <w:r w:rsidR="007142D7" w:rsidRPr="00EB7CC4">
        <w:rPr>
          <w:rFonts w:asciiTheme="minorHAnsi" w:hAnsiTheme="minorHAnsi" w:cstheme="minorHAnsi"/>
        </w:rPr>
        <w:t>W treści deklaracji należy uzupełnić</w:t>
      </w:r>
      <w:r w:rsidRPr="00EB7CC4">
        <w:rPr>
          <w:rFonts w:asciiTheme="minorHAnsi" w:hAnsiTheme="minorHAnsi" w:cstheme="minorHAnsi"/>
        </w:rPr>
        <w:t xml:space="preserve"> wszystkie </w:t>
      </w:r>
      <w:r w:rsidR="007142D7" w:rsidRPr="00EB7CC4">
        <w:rPr>
          <w:rFonts w:asciiTheme="minorHAnsi" w:hAnsiTheme="minorHAnsi" w:cstheme="minorHAnsi"/>
        </w:rPr>
        <w:t xml:space="preserve">wymagane </w:t>
      </w:r>
      <w:r w:rsidRPr="00EB7CC4">
        <w:rPr>
          <w:rFonts w:asciiTheme="minorHAnsi" w:hAnsiTheme="minorHAnsi" w:cstheme="minorHAnsi"/>
        </w:rPr>
        <w:t>informacje</w:t>
      </w:r>
      <w:r w:rsidR="00F47542" w:rsidRPr="00EB7CC4">
        <w:rPr>
          <w:rFonts w:asciiTheme="minorHAnsi" w:hAnsiTheme="minorHAnsi" w:cstheme="minorHAnsi"/>
        </w:rPr>
        <w:t>.</w:t>
      </w:r>
      <w:r w:rsidRPr="00EB7CC4">
        <w:rPr>
          <w:rFonts w:asciiTheme="minorHAnsi" w:hAnsiTheme="minorHAnsi" w:cstheme="minorHAnsi"/>
        </w:rPr>
        <w:t xml:space="preserve"> </w:t>
      </w:r>
    </w:p>
    <w:p w14:paraId="3B7920F6" w14:textId="77777777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Wszelkie składane dokumenty w postaci kserokopii należy potwierdzić na każdej stronie za zgodność z oryginałem przez wystawcę weksla lub pełnomocnika.</w:t>
      </w:r>
    </w:p>
    <w:p w14:paraId="34C8B731" w14:textId="18AAC76E" w:rsidR="00BB3BAB" w:rsidRPr="00EB7CC4" w:rsidRDefault="00BB3BAB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Zalecenia dotyczące minimalnych postanowień gwarancji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1AB8DE26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Określenie Beneficjenta gwarancji, podmiotu, na żądanie którego wystawiono gwarancję (Zleceniodawcy) oraz Gwaranta (zgodnie z wymogami KSH).</w:t>
      </w:r>
    </w:p>
    <w:p w14:paraId="412F1B04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 stosunku prawnego, który jest zabezpieczany gwarancją.</w:t>
      </w:r>
    </w:p>
    <w:p w14:paraId="472C3FAB" w14:textId="560B5104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Bezwarunkowe i nieodwołalne zobowiązanie Gwaranta do zapłaty kwoty nie przekraczającej kwoty gwarancji na pierwsze pisemne żądanie zapłaty Beneficjenta gwarancji, wraz z określeniem terminu płatności kwoty licząc od dnia otrzymania żądania zapłaty kwoty z gwarancji (max. 30 dni).</w:t>
      </w:r>
    </w:p>
    <w:p w14:paraId="07936D73" w14:textId="4ED4D565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lastRenderedPageBreak/>
        <w:t>Określenie treści żądania zapłaty (żądanie zapłaty może zawierać oświadczenie, że Zleceniodawca nie wykonał lub nienależycie wykonał zobowiązania wynikające z umowy oraz wskazanie kwoty przysługującej Beneficjentowi gwarancji z tego tytułu lub kwoty żądanej; UWAGA! w żądaniu nie mogą znajdować się oświadczenia dotyczące wymagalności kwoty, zapłaty której żąda Beneficjent gwarancji) oraz dokumentów, jakie należy do niego załączyć (akt powołania prezesa PARP i w razie działania przez pełnomocnika – dokument pełnomocnictwa) i formy tych dokumentów (kopia, kopia poświadczona za zgodność z oryginałem przez notariusza lub radcę prawnego PARP).</w:t>
      </w:r>
    </w:p>
    <w:p w14:paraId="3DDA7E96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 sposobu przekazania żądania zapłaty kwoty z gwarancji przez Beneficjenta gwarancji do Gwaranta (osobiście, listem poleconym lub kurierem; UWAGA! możliwe przekazanie w formie komunikatu SWIFT, ale nie może to być jedyna forma przekazania żądania zapłaty) oraz adresu, na który należy skierować żądanie zapłaty kwoty z gwarancji.</w:t>
      </w:r>
    </w:p>
    <w:p w14:paraId="023727F9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 terminu ważności gwarancji, określonego zgodnie z zabezpieczaną umową.</w:t>
      </w:r>
    </w:p>
    <w:p w14:paraId="19052904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Wskazanie, iż w razie sporu sądem właściwym będzie sąd siedziby beneficjenta gwarancji.</w:t>
      </w:r>
    </w:p>
    <w:p w14:paraId="256C9005" w14:textId="76E5BB9C" w:rsidR="009232A6" w:rsidRPr="007F42F0" w:rsidRDefault="00BB3BAB" w:rsidP="00EB7CC4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EB7CC4">
        <w:rPr>
          <w:rFonts w:asciiTheme="minorHAnsi" w:hAnsiTheme="minorHAnsi" w:cstheme="minorHAnsi"/>
          <w:b/>
        </w:rPr>
        <w:br w:type="page"/>
      </w:r>
      <w:r w:rsidR="004608ED" w:rsidRPr="007F42F0">
        <w:rPr>
          <w:rFonts w:asciiTheme="minorHAnsi" w:hAnsiTheme="minorHAnsi"/>
          <w:b/>
          <w:sz w:val="28"/>
          <w:szCs w:val="28"/>
        </w:rPr>
        <w:lastRenderedPageBreak/>
        <w:t>Instrukcja dotycząca poprawności składanych dokumentów</w:t>
      </w:r>
    </w:p>
    <w:tbl>
      <w:tblPr>
        <w:tblW w:w="1041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2126"/>
        <w:gridCol w:w="2059"/>
        <w:gridCol w:w="4461"/>
      </w:tblGrid>
      <w:tr w:rsidR="004608ED" w:rsidRPr="00EB7CC4" w14:paraId="1A5842A1" w14:textId="77777777" w:rsidTr="007A3372">
        <w:tc>
          <w:tcPr>
            <w:tcW w:w="1769" w:type="dxa"/>
            <w:shd w:val="clear" w:color="auto" w:fill="F2F2F2" w:themeFill="background1" w:themeFillShade="F2"/>
          </w:tcPr>
          <w:p w14:paraId="581912BF" w14:textId="77777777" w:rsidR="004608ED" w:rsidRPr="00EB7CC4" w:rsidRDefault="004608ED" w:rsidP="00F563A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Forma prawna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4F105C6" w14:textId="77777777" w:rsidR="004608ED" w:rsidRPr="00EB7CC4" w:rsidRDefault="004608ED" w:rsidP="00F563A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Weksel – wymagania formalne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3D775558" w14:textId="77777777" w:rsidR="004608ED" w:rsidRPr="00EB7CC4" w:rsidRDefault="004608ED" w:rsidP="00F563A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Deklaracja – wymagania formalne</w:t>
            </w:r>
          </w:p>
        </w:tc>
        <w:tc>
          <w:tcPr>
            <w:tcW w:w="4461" w:type="dxa"/>
            <w:shd w:val="clear" w:color="auto" w:fill="F2F2F2" w:themeFill="background1" w:themeFillShade="F2"/>
          </w:tcPr>
          <w:p w14:paraId="2611F7B3" w14:textId="77777777" w:rsidR="004608ED" w:rsidRPr="00EB7CC4" w:rsidRDefault="004608ED" w:rsidP="00F563A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Pozostałe dokumenty</w:t>
            </w:r>
          </w:p>
        </w:tc>
      </w:tr>
      <w:tr w:rsidR="004608ED" w:rsidRPr="00EB7CC4" w14:paraId="13B8CA40" w14:textId="77777777" w:rsidTr="007A3372">
        <w:tc>
          <w:tcPr>
            <w:tcW w:w="1769" w:type="dxa"/>
          </w:tcPr>
          <w:p w14:paraId="4700E198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Osoba fizyczna</w:t>
            </w:r>
          </w:p>
        </w:tc>
        <w:tc>
          <w:tcPr>
            <w:tcW w:w="2126" w:type="dxa"/>
          </w:tcPr>
          <w:p w14:paraId="07DB6C86" w14:textId="5B69F701" w:rsidR="004608ED" w:rsidRPr="00EB7CC4" w:rsidRDefault="001D1FCA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</w:t>
            </w:r>
            <w:r w:rsidR="00B830D9" w:rsidRPr="00EB7CC4">
              <w:rPr>
                <w:rFonts w:asciiTheme="minorHAnsi" w:hAnsiTheme="minorHAnsi" w:cstheme="minorHAnsi"/>
              </w:rPr>
              <w:t xml:space="preserve"> przedsiębiorcy</w:t>
            </w:r>
            <w:r w:rsidR="004608ED" w:rsidRPr="00EB7CC4">
              <w:rPr>
                <w:rFonts w:asciiTheme="minorHAnsi" w:hAnsiTheme="minorHAnsi" w:cstheme="minorHAnsi"/>
              </w:rPr>
              <w:t>,</w:t>
            </w:r>
          </w:p>
          <w:p w14:paraId="654C7CCA" w14:textId="0B35CA91" w:rsidR="001D1FCA" w:rsidRPr="00EB7CC4" w:rsidRDefault="004608ED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</w:t>
            </w:r>
            <w:r w:rsidR="00B830D9" w:rsidRPr="00EB7CC4">
              <w:rPr>
                <w:rFonts w:asciiTheme="minorHAnsi" w:hAnsiTheme="minorHAnsi" w:cstheme="minorHAnsi"/>
              </w:rPr>
              <w:t>,</w:t>
            </w:r>
          </w:p>
          <w:p w14:paraId="3630D282" w14:textId="29A8D10D" w:rsidR="001D1FCA" w:rsidRPr="00EB7CC4" w:rsidRDefault="00206235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="00CE4AD1" w:rsidRPr="00EB7CC4">
              <w:rPr>
                <w:rFonts w:asciiTheme="minorHAnsi" w:hAnsiTheme="minorHAnsi" w:cstheme="minorHAnsi"/>
              </w:rPr>
              <w:t>podpis pełnom</w:t>
            </w:r>
            <w:r w:rsidR="007142D7" w:rsidRPr="00EB7CC4">
              <w:rPr>
                <w:rFonts w:asciiTheme="minorHAnsi" w:hAnsiTheme="minorHAnsi" w:cstheme="minorHAnsi"/>
              </w:rPr>
              <w:t>ocnika</w:t>
            </w:r>
            <w:r w:rsidR="00B830D9" w:rsidRPr="00EB7CC4">
              <w:rPr>
                <w:rFonts w:asciiTheme="minorHAnsi" w:hAnsiTheme="minorHAnsi" w:cstheme="minorHAnsi"/>
              </w:rPr>
              <w:t xml:space="preserve"> (jeżeli dotyczy).</w:t>
            </w:r>
          </w:p>
          <w:p w14:paraId="15D74108" w14:textId="77777777" w:rsidR="004608ED" w:rsidRPr="00EB7CC4" w:rsidRDefault="004608ED" w:rsidP="00EB7CC4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14:paraId="7DE68028" w14:textId="01F14CC4" w:rsidR="004608ED" w:rsidRPr="00EB7CC4" w:rsidRDefault="004608ED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podpis </w:t>
            </w:r>
            <w:r w:rsidR="00A24D77" w:rsidRPr="00EB7CC4">
              <w:rPr>
                <w:rFonts w:asciiTheme="minorHAnsi" w:hAnsiTheme="minorHAnsi" w:cstheme="minorHAnsi"/>
              </w:rPr>
              <w:t>przedsiębiorcy</w:t>
            </w:r>
            <w:r w:rsidRPr="00EB7CC4">
              <w:rPr>
                <w:rFonts w:asciiTheme="minorHAnsi" w:hAnsiTheme="minorHAnsi" w:cstheme="minorHAnsi"/>
              </w:rPr>
              <w:t>,</w:t>
            </w:r>
          </w:p>
          <w:p w14:paraId="491B4598" w14:textId="1BCE83DF" w:rsidR="004608ED" w:rsidRPr="00EB7CC4" w:rsidRDefault="004608ED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</w:t>
            </w:r>
            <w:r w:rsidR="00B830D9" w:rsidRPr="00EB7CC4">
              <w:rPr>
                <w:rFonts w:asciiTheme="minorHAnsi" w:hAnsiTheme="minorHAnsi" w:cstheme="minorHAnsi"/>
              </w:rPr>
              <w:t>jeżeli dotyczy</w:t>
            </w:r>
            <w:r w:rsidRPr="00EB7CC4">
              <w:rPr>
                <w:rFonts w:asciiTheme="minorHAnsi" w:hAnsiTheme="minorHAnsi" w:cstheme="minorHAnsi"/>
              </w:rPr>
              <w:t>)</w:t>
            </w:r>
            <w:r w:rsidR="00B830D9" w:rsidRPr="00EB7CC4">
              <w:rPr>
                <w:rFonts w:asciiTheme="minorHAnsi" w:hAnsiTheme="minorHAnsi" w:cstheme="minorHAnsi"/>
              </w:rPr>
              <w:t>,</w:t>
            </w:r>
          </w:p>
          <w:p w14:paraId="4C68B84A" w14:textId="344164AF" w:rsidR="00B830D9" w:rsidRPr="00EB7CC4" w:rsidRDefault="00B830D9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46E43CBB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</w:t>
            </w:r>
            <w:r w:rsidR="004608ED" w:rsidRPr="00EB7CC4">
              <w:rPr>
                <w:rFonts w:asciiTheme="minorHAnsi" w:hAnsiTheme="minorHAnsi" w:cstheme="minorHAnsi"/>
                <w:i/>
              </w:rPr>
              <w:t>zór deklaracji wystawcy weksla „in blanco” dla osób fizycznych prowadzących działalność gospodarczą</w:t>
            </w:r>
          </w:p>
          <w:p w14:paraId="3CFAA1F5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61" w:type="dxa"/>
          </w:tcPr>
          <w:p w14:paraId="76240D8A" w14:textId="04F93AAE" w:rsidR="004608ED" w:rsidRPr="00EB7CC4" w:rsidRDefault="004608ED" w:rsidP="00EB7CC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Aktualne* zaświadczenie o wpisie do ewidencji działalności gospodarczej bądź jego kserokopia poświadczona za zgodność z oryginałem ** (</w:t>
            </w:r>
            <w:r w:rsidRPr="00EB7CC4">
              <w:rPr>
                <w:rFonts w:asciiTheme="minorHAnsi" w:hAnsiTheme="minorHAnsi" w:cstheme="minorHAnsi"/>
                <w:color w:val="000000"/>
              </w:rPr>
              <w:t>dotyczy wyłącznie podmiotu, którego danych rejestrowych nie można ustalić na podstawie zaświadczenia o wpisie w</w:t>
            </w:r>
            <w:r w:rsidR="00BA0A1C" w:rsidRPr="00EB7CC4">
              <w:rPr>
                <w:rFonts w:asciiTheme="minorHAnsi" w:hAnsiTheme="minorHAnsi" w:cstheme="minorHAnsi"/>
                <w:color w:val="000000"/>
              </w:rPr>
              <w:t> </w:t>
            </w:r>
            <w:r w:rsidRPr="00EB7CC4">
              <w:rPr>
                <w:rFonts w:asciiTheme="minorHAnsi" w:hAnsiTheme="minorHAnsi" w:cstheme="minorHAnsi"/>
                <w:color w:val="000000"/>
              </w:rPr>
              <w:t>Centralnej Ewidencji i</w:t>
            </w:r>
            <w:r w:rsidR="005927A5">
              <w:rPr>
                <w:rFonts w:asciiTheme="minorHAnsi" w:hAnsiTheme="minorHAnsi" w:cstheme="minorHAnsi"/>
                <w:color w:val="000000"/>
              </w:rPr>
              <w:t> 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 Informacji o</w:t>
            </w:r>
            <w:r w:rsidR="005927A5">
              <w:rPr>
                <w:rFonts w:asciiTheme="minorHAnsi" w:hAnsiTheme="minorHAnsi" w:cstheme="minorHAnsi"/>
                <w:color w:val="000000"/>
              </w:rPr>
              <w:t> 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 Działalności Gospodarczej)</w:t>
            </w:r>
            <w:r w:rsidRPr="00EB7CC4">
              <w:rPr>
                <w:rFonts w:asciiTheme="minorHAnsi" w:hAnsiTheme="minorHAnsi" w:cstheme="minorHAnsi"/>
              </w:rPr>
              <w:t xml:space="preserve">. </w:t>
            </w:r>
          </w:p>
          <w:p w14:paraId="602869A8" w14:textId="1484A064" w:rsidR="004608ED" w:rsidRPr="00EB7CC4" w:rsidRDefault="004608ED" w:rsidP="00EB7CC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zależności od stanu faktycznego niżej wymienione dokumenty:</w:t>
            </w:r>
          </w:p>
          <w:p w14:paraId="096A3C0F" w14:textId="2ABEAC7B" w:rsidR="004608ED" w:rsidRPr="00EB7CC4" w:rsidRDefault="009E49FE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przypadku działania przez pełnomocnika</w:t>
            </w:r>
            <w:r w:rsidR="0000758E" w:rsidRPr="00EB7CC4">
              <w:rPr>
                <w:rFonts w:asciiTheme="minorHAnsi" w:hAnsiTheme="minorHAnsi" w:cstheme="minorHAnsi"/>
              </w:rPr>
              <w:br/>
              <w:t xml:space="preserve">- </w:t>
            </w:r>
            <w:r w:rsidR="004608ED" w:rsidRPr="00EB7CC4">
              <w:rPr>
                <w:rFonts w:asciiTheme="minorHAnsi" w:hAnsiTheme="minorHAnsi" w:cstheme="minorHAnsi"/>
              </w:rPr>
              <w:t xml:space="preserve">oryginał pełnomocnictwa szczególnego do zaciągania zobowiązań wekslowych, </w:t>
            </w:r>
            <w:r w:rsidR="00F554ED">
              <w:rPr>
                <w:rFonts w:asciiTheme="minorHAnsi" w:hAnsiTheme="minorHAnsi" w:cstheme="minorHAnsi"/>
              </w:rPr>
              <w:t>z </w:t>
            </w:r>
            <w:r w:rsidR="001D1FCA" w:rsidRPr="00EB7CC4">
              <w:rPr>
                <w:rFonts w:asciiTheme="minorHAnsi" w:hAnsiTheme="minorHAnsi" w:cstheme="minorHAnsi"/>
              </w:rPr>
              <w:t>podpisem notarialnie poświadczonym</w:t>
            </w:r>
            <w:r w:rsidR="00B830D9" w:rsidRPr="00EB7CC4">
              <w:rPr>
                <w:rFonts w:asciiTheme="minorHAnsi" w:hAnsiTheme="minorHAnsi" w:cstheme="minorHAnsi"/>
              </w:rPr>
              <w:t>,</w:t>
            </w:r>
            <w:r w:rsidR="001D1FCA" w:rsidRPr="00EB7CC4">
              <w:rPr>
                <w:rFonts w:asciiTheme="minorHAnsi" w:hAnsiTheme="minorHAnsi" w:cstheme="minorHAnsi"/>
              </w:rPr>
              <w:t xml:space="preserve"> </w:t>
            </w:r>
            <w:r w:rsidR="004608ED" w:rsidRPr="00EB7CC4">
              <w:rPr>
                <w:rFonts w:asciiTheme="minorHAnsi" w:hAnsiTheme="minorHAnsi" w:cstheme="minorHAnsi"/>
              </w:rPr>
              <w:t>wystawione</w:t>
            </w:r>
            <w:r w:rsidR="00B830D9" w:rsidRPr="00EB7CC4">
              <w:rPr>
                <w:rFonts w:asciiTheme="minorHAnsi" w:hAnsiTheme="minorHAnsi" w:cstheme="minorHAnsi"/>
              </w:rPr>
              <w:t>go</w:t>
            </w:r>
            <w:r w:rsidR="004608ED" w:rsidRPr="00EB7CC4">
              <w:rPr>
                <w:rFonts w:asciiTheme="minorHAnsi" w:hAnsiTheme="minorHAnsi" w:cstheme="minorHAnsi"/>
              </w:rPr>
              <w:t xml:space="preserve"> </w:t>
            </w:r>
            <w:r w:rsidR="00D87ECD" w:rsidRPr="00EB7CC4">
              <w:rPr>
                <w:rFonts w:asciiTheme="minorHAnsi" w:hAnsiTheme="minorHAnsi" w:cstheme="minorHAnsi"/>
              </w:rPr>
              <w:t>najpóźniej w dniu</w:t>
            </w:r>
            <w:r w:rsidR="004608ED" w:rsidRPr="00EB7CC4">
              <w:rPr>
                <w:rFonts w:asciiTheme="minorHAnsi" w:hAnsiTheme="minorHAnsi" w:cstheme="minorHAnsi"/>
              </w:rPr>
              <w:t xml:space="preserve"> wystawienia weksla</w:t>
            </w:r>
            <w:r w:rsidR="00A23FFC" w:rsidRPr="00EB7CC4">
              <w:rPr>
                <w:rFonts w:asciiTheme="minorHAnsi" w:hAnsiTheme="minorHAnsi" w:cstheme="minorHAnsi"/>
              </w:rPr>
              <w:t>;;</w:t>
            </w:r>
          </w:p>
          <w:p w14:paraId="4B8EBFC0" w14:textId="7DF0BFA8" w:rsidR="004608ED" w:rsidRPr="00EB7CC4" w:rsidRDefault="004608ED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kserokopia aktu notarialnego o rozdz</w:t>
            </w:r>
            <w:r w:rsidR="009E49FE" w:rsidRPr="00EB7CC4">
              <w:rPr>
                <w:rFonts w:asciiTheme="minorHAnsi" w:hAnsiTheme="minorHAnsi" w:cstheme="minorHAnsi"/>
              </w:rPr>
              <w:t>ielności majątkowej (jeśli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taki</w:t>
            </w:r>
            <w:r w:rsidRPr="00EB7CC4">
              <w:rPr>
                <w:rFonts w:asciiTheme="minorHAnsi" w:hAnsiTheme="minorHAnsi" w:cstheme="minorHAnsi"/>
              </w:rPr>
              <w:t xml:space="preserve"> istnieje)</w:t>
            </w:r>
            <w:r w:rsidR="009E49FE" w:rsidRPr="00EB7CC4">
              <w:rPr>
                <w:rFonts w:asciiTheme="minorHAnsi" w:hAnsiTheme="minorHAnsi" w:cstheme="minorHAnsi"/>
              </w:rPr>
              <w:t>**</w:t>
            </w:r>
            <w:r w:rsidR="00B94716" w:rsidRPr="00EB7CC4">
              <w:rPr>
                <w:rFonts w:asciiTheme="minorHAnsi" w:hAnsiTheme="minorHAnsi" w:cstheme="minorHAnsi"/>
              </w:rPr>
              <w:t>;</w:t>
            </w: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lub</w:t>
            </w:r>
          </w:p>
          <w:p w14:paraId="3E5EFA59" w14:textId="392D29DB" w:rsidR="004608ED" w:rsidRPr="00EB7CC4" w:rsidRDefault="004608ED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oświadczenie o wyrażeniu zgody na zaciągnięcie zobowiązania wekslowego przez współmałżonka</w:t>
            </w:r>
            <w:r w:rsidR="009E49FE" w:rsidRPr="00EB7CC4">
              <w:rPr>
                <w:rFonts w:asciiTheme="minorHAnsi" w:hAnsiTheme="minorHAnsi" w:cstheme="minorHAnsi"/>
              </w:rPr>
              <w:t>,</w:t>
            </w: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z</w:t>
            </w:r>
            <w:r w:rsidR="009232A6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podpisem notarialnie poświadczonym</w:t>
            </w:r>
            <w:r w:rsidRPr="00EB7CC4">
              <w:rPr>
                <w:rFonts w:asciiTheme="minorHAnsi" w:hAnsiTheme="minorHAnsi" w:cstheme="minorHAnsi"/>
              </w:rPr>
              <w:t xml:space="preserve">, wystawione </w:t>
            </w:r>
            <w:r w:rsidR="00CE4AD1" w:rsidRPr="00EB7CC4">
              <w:rPr>
                <w:rFonts w:asciiTheme="minorHAnsi" w:hAnsiTheme="minorHAnsi" w:cstheme="minorHAnsi"/>
              </w:rPr>
              <w:t xml:space="preserve">najpóźniej w dniu </w:t>
            </w:r>
            <w:r w:rsidR="009E49FE" w:rsidRPr="00EB7CC4">
              <w:rPr>
                <w:rFonts w:asciiTheme="minorHAnsi" w:hAnsiTheme="minorHAnsi" w:cstheme="minorHAnsi"/>
              </w:rPr>
              <w:t>wystawienia weksla</w:t>
            </w:r>
            <w:r w:rsidR="00B94716" w:rsidRPr="00EB7CC4">
              <w:rPr>
                <w:rFonts w:asciiTheme="minorHAnsi" w:hAnsiTheme="minorHAnsi" w:cstheme="minorHAnsi"/>
              </w:rPr>
              <w:t>;</w:t>
            </w:r>
            <w:r w:rsidR="009E49FE" w:rsidRPr="00EB7CC4">
              <w:rPr>
                <w:rFonts w:asciiTheme="minorHAnsi" w:hAnsiTheme="minorHAnsi" w:cstheme="minorHAnsi"/>
              </w:rPr>
              <w:t xml:space="preserve"> lub</w:t>
            </w:r>
          </w:p>
          <w:p w14:paraId="72BE9075" w14:textId="3F6F81ED" w:rsidR="004608ED" w:rsidRPr="00EB7CC4" w:rsidRDefault="004608ED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</w:t>
            </w:r>
            <w:r w:rsidR="00F554ED">
              <w:rPr>
                <w:rFonts w:asciiTheme="minorHAnsi" w:hAnsiTheme="minorHAnsi" w:cstheme="minorHAnsi"/>
              </w:rPr>
              <w:t>wiadczenie o nie pozostawaniu w </w:t>
            </w:r>
            <w:r w:rsidRPr="00EB7CC4">
              <w:rPr>
                <w:rFonts w:asciiTheme="minorHAnsi" w:hAnsiTheme="minorHAnsi" w:cstheme="minorHAnsi"/>
              </w:rPr>
              <w:t>związku małżeńskim.</w:t>
            </w:r>
          </w:p>
        </w:tc>
      </w:tr>
      <w:tr w:rsidR="004608ED" w:rsidRPr="00EB7CC4" w14:paraId="0483256B" w14:textId="77777777" w:rsidTr="007A3372">
        <w:trPr>
          <w:trHeight w:val="552"/>
        </w:trPr>
        <w:tc>
          <w:tcPr>
            <w:tcW w:w="1769" w:type="dxa"/>
          </w:tcPr>
          <w:p w14:paraId="3333A289" w14:textId="6D44E9CB" w:rsidR="004608ED" w:rsidRPr="00EB7CC4" w:rsidRDefault="007C17BF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S</w:t>
            </w:r>
            <w:r w:rsidR="004608ED" w:rsidRPr="00EB7CC4">
              <w:rPr>
                <w:rFonts w:asciiTheme="minorHAnsi" w:hAnsiTheme="minorHAnsi" w:cstheme="minorHAnsi"/>
              </w:rPr>
              <w:t>półka cywilna</w:t>
            </w:r>
          </w:p>
        </w:tc>
        <w:tc>
          <w:tcPr>
            <w:tcW w:w="2126" w:type="dxa"/>
          </w:tcPr>
          <w:p w14:paraId="5EEF3ED4" w14:textId="77777777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wszystkich wspólników,</w:t>
            </w:r>
          </w:p>
          <w:p w14:paraId="09E44FA9" w14:textId="303C7520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podpi</w:t>
            </w:r>
            <w:r w:rsidR="009E49FE" w:rsidRPr="00EB7CC4">
              <w:rPr>
                <w:rFonts w:asciiTheme="minorHAnsi" w:hAnsiTheme="minorHAnsi" w:cstheme="minorHAnsi"/>
              </w:rPr>
              <w:t>s poręczyciela (jeżeli dotyczy),</w:t>
            </w:r>
          </w:p>
          <w:p w14:paraId="1A6627E4" w14:textId="2F71773B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16D0BE5E" w14:textId="77777777" w:rsidR="00BD53C2" w:rsidRPr="00EB7CC4" w:rsidRDefault="00BD53C2" w:rsidP="00EB7CC4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059" w:type="dxa"/>
          </w:tcPr>
          <w:p w14:paraId="6123E9EC" w14:textId="4A28A8C4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podpisy wszystkich wspólników</w:t>
            </w:r>
            <w:r w:rsidR="00424F70" w:rsidRPr="00EB7CC4">
              <w:rPr>
                <w:rFonts w:asciiTheme="minorHAnsi" w:hAnsiTheme="minorHAnsi" w:cstheme="minorHAnsi"/>
              </w:rPr>
              <w:t>,</w:t>
            </w:r>
          </w:p>
          <w:p w14:paraId="4626E11F" w14:textId="316ABCE1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podpis poręczyciela </w:t>
            </w:r>
            <w:r w:rsidR="009E49FE" w:rsidRPr="00EB7CC4">
              <w:rPr>
                <w:rFonts w:asciiTheme="minorHAnsi" w:hAnsiTheme="minorHAnsi" w:cstheme="minorHAnsi"/>
              </w:rPr>
              <w:t>(jeżeli dotyczy),</w:t>
            </w:r>
          </w:p>
          <w:p w14:paraId="66DCC393" w14:textId="5689167C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31A17AD7" w14:textId="5A1A9F28" w:rsidR="00BD53C2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 xml:space="preserve">Zastosowanie ma wzór </w:t>
            </w:r>
            <w:r w:rsidR="001D1FCA" w:rsidRPr="00EB7CC4">
              <w:rPr>
                <w:rFonts w:asciiTheme="minorHAnsi" w:hAnsiTheme="minorHAnsi" w:cstheme="minorHAnsi"/>
                <w:i/>
              </w:rPr>
              <w:t xml:space="preserve">deklaracji </w:t>
            </w:r>
            <w:r w:rsidR="00BD53C2" w:rsidRPr="00EB7CC4">
              <w:rPr>
                <w:rFonts w:asciiTheme="minorHAnsi" w:hAnsiTheme="minorHAnsi" w:cstheme="minorHAnsi"/>
                <w:i/>
              </w:rPr>
              <w:t>wystawcy weksla „in blanco” dla osób fizycznych prowadzących działalność gospodarczą</w:t>
            </w:r>
          </w:p>
          <w:p w14:paraId="6097C515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61" w:type="dxa"/>
          </w:tcPr>
          <w:p w14:paraId="3970AD8A" w14:textId="2DCB53B1" w:rsidR="004608ED" w:rsidRPr="00EB7CC4" w:rsidRDefault="004608ED" w:rsidP="00EB7CC4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Aktualne* zaświadczenie o wpisie każdego ze wspólników do ewidencji działalności gospodarczej bądź ich kserokopie poświadczone za zgodność </w:t>
            </w:r>
            <w:r w:rsidRPr="00EB7CC4">
              <w:rPr>
                <w:rFonts w:asciiTheme="minorHAnsi" w:hAnsiTheme="minorHAnsi" w:cstheme="minorHAnsi"/>
              </w:rPr>
              <w:lastRenderedPageBreak/>
              <w:t>z</w:t>
            </w:r>
            <w:r w:rsidR="00A23FFC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>dotyczy wyłącznie podmiotów, których danych rejestrowych nie można ustalić na pod</w:t>
            </w:r>
            <w:r w:rsidR="00F554ED">
              <w:rPr>
                <w:rFonts w:asciiTheme="minorHAnsi" w:hAnsiTheme="minorHAnsi" w:cstheme="minorHAnsi"/>
                <w:color w:val="000000"/>
              </w:rPr>
              <w:t>stawie zaświadczenia o wpisie w </w:t>
            </w:r>
            <w:r w:rsidRPr="00EB7CC4">
              <w:rPr>
                <w:rFonts w:asciiTheme="minorHAnsi" w:hAnsiTheme="minorHAnsi" w:cstheme="minorHAnsi"/>
                <w:color w:val="000000"/>
              </w:rPr>
              <w:t>Centralnej Ewidencji i</w:t>
            </w:r>
            <w:r w:rsidR="0000758E" w:rsidRPr="00EB7CC4">
              <w:rPr>
                <w:rFonts w:asciiTheme="minorHAnsi" w:hAnsiTheme="minorHAnsi" w:cstheme="minorHAnsi"/>
                <w:color w:val="000000"/>
              </w:rPr>
              <w:t> </w:t>
            </w:r>
            <w:r w:rsidR="00F554ED">
              <w:rPr>
                <w:rFonts w:asciiTheme="minorHAnsi" w:hAnsiTheme="minorHAnsi" w:cstheme="minorHAnsi"/>
                <w:color w:val="000000"/>
              </w:rPr>
              <w:t>Informacji o </w:t>
            </w:r>
            <w:r w:rsidRPr="00EB7CC4">
              <w:rPr>
                <w:rFonts w:asciiTheme="minorHAnsi" w:hAnsiTheme="minorHAnsi" w:cstheme="minorHAnsi"/>
                <w:color w:val="000000"/>
              </w:rPr>
              <w:t>Działalności Gospodarczej)</w:t>
            </w:r>
            <w:r w:rsidRPr="00EB7CC4">
              <w:rPr>
                <w:rFonts w:asciiTheme="minorHAnsi" w:hAnsiTheme="minorHAnsi" w:cstheme="minorHAnsi"/>
              </w:rPr>
              <w:t>.</w:t>
            </w:r>
          </w:p>
          <w:p w14:paraId="32BE6B17" w14:textId="0CFDEDFD" w:rsidR="004608ED" w:rsidRPr="00EB7CC4" w:rsidRDefault="004608ED" w:rsidP="00EB7CC4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Kser</w:t>
            </w:r>
            <w:r w:rsidR="009E49FE" w:rsidRPr="00EB7CC4">
              <w:rPr>
                <w:rFonts w:asciiTheme="minorHAnsi" w:hAnsiTheme="minorHAnsi" w:cstheme="minorHAnsi"/>
              </w:rPr>
              <w:t>okopia umowy spółki</w:t>
            </w:r>
            <w:r w:rsidRPr="00EB7CC4">
              <w:rPr>
                <w:rFonts w:asciiTheme="minorHAnsi" w:hAnsiTheme="minorHAnsi" w:cstheme="minorHAnsi"/>
              </w:rPr>
              <w:t>,</w:t>
            </w:r>
          </w:p>
          <w:p w14:paraId="4E1F10AB" w14:textId="77777777" w:rsidR="004608ED" w:rsidRPr="00EB7CC4" w:rsidRDefault="004608ED" w:rsidP="00EB7CC4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Dla każdego ze wspólników w zależności od stanu faktycznego niżej wymienione dokumenty:</w:t>
            </w:r>
          </w:p>
          <w:p w14:paraId="2041840F" w14:textId="77777777" w:rsidR="00F554ED" w:rsidRDefault="009E49FE" w:rsidP="00F554ED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przypadku działania przez pełnomocnika</w:t>
            </w:r>
          </w:p>
          <w:p w14:paraId="18CF5C9F" w14:textId="603162A5" w:rsidR="004608ED" w:rsidRPr="00F554ED" w:rsidRDefault="004608ED" w:rsidP="00F554ED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F554ED">
              <w:rPr>
                <w:rFonts w:asciiTheme="minorHAnsi" w:hAnsiTheme="minorHAnsi" w:cstheme="minorHAnsi"/>
              </w:rPr>
              <w:t xml:space="preserve">oryginał </w:t>
            </w:r>
            <w:r w:rsidR="009E49FE" w:rsidRPr="00F554ED">
              <w:rPr>
                <w:rFonts w:asciiTheme="minorHAnsi" w:hAnsiTheme="minorHAnsi" w:cstheme="minorHAnsi"/>
              </w:rPr>
              <w:t>pełnomocnictwa szczególnego do zaci</w:t>
            </w:r>
            <w:r w:rsidR="00F554ED">
              <w:rPr>
                <w:rFonts w:asciiTheme="minorHAnsi" w:hAnsiTheme="minorHAnsi" w:cstheme="minorHAnsi"/>
              </w:rPr>
              <w:t>ągania zobowiązań wekslowych, z </w:t>
            </w:r>
            <w:r w:rsidR="009E49FE" w:rsidRPr="00F554ED">
              <w:rPr>
                <w:rFonts w:asciiTheme="minorHAnsi" w:hAnsiTheme="minorHAnsi" w:cstheme="minorHAnsi"/>
              </w:rPr>
              <w:t>podpisem notarialnie poświadczonym, wystawionego najpóźniej w dniu wystawienia weksla</w:t>
            </w:r>
            <w:r w:rsidR="00B94716" w:rsidRPr="00F554ED">
              <w:rPr>
                <w:rFonts w:asciiTheme="minorHAnsi" w:hAnsiTheme="minorHAnsi" w:cstheme="minorHAnsi"/>
              </w:rPr>
              <w:t>;;</w:t>
            </w:r>
          </w:p>
          <w:p w14:paraId="6620F3D6" w14:textId="26589C9B" w:rsidR="004608ED" w:rsidRPr="00EB7CC4" w:rsidRDefault="00F554ED" w:rsidP="00EB7CC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kserokopia aktu notarialnego o </w:t>
            </w:r>
            <w:r w:rsidR="004608ED" w:rsidRPr="00EB7CC4">
              <w:rPr>
                <w:rFonts w:asciiTheme="minorHAnsi" w:hAnsiTheme="minorHAnsi" w:cstheme="minorHAnsi"/>
              </w:rPr>
              <w:t>rozdzielności majątkowej (jeśli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="004608ED" w:rsidRPr="00EB7CC4">
              <w:rPr>
                <w:rFonts w:asciiTheme="minorHAnsi" w:hAnsiTheme="minorHAnsi" w:cstheme="minorHAnsi"/>
              </w:rPr>
              <w:t>taka istnieje)</w:t>
            </w:r>
            <w:r w:rsidR="009E49FE" w:rsidRPr="00EB7CC4">
              <w:rPr>
                <w:rFonts w:asciiTheme="minorHAnsi" w:hAnsiTheme="minorHAnsi" w:cstheme="minorHAnsi"/>
              </w:rPr>
              <w:t>**</w:t>
            </w:r>
            <w:r w:rsidR="00A741A3" w:rsidRPr="00EB7CC4">
              <w:rPr>
                <w:rFonts w:asciiTheme="minorHAnsi" w:hAnsiTheme="minorHAnsi" w:cstheme="minorHAnsi"/>
              </w:rPr>
              <w:t>;</w:t>
            </w:r>
            <w:r w:rsidR="004608ED" w:rsidRP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lub</w:t>
            </w:r>
            <w:r w:rsidR="004608ED" w:rsidRPr="00EB7CC4">
              <w:rPr>
                <w:rFonts w:asciiTheme="minorHAnsi" w:hAnsiTheme="minorHAnsi" w:cstheme="minorHAnsi"/>
              </w:rPr>
              <w:t>,</w:t>
            </w:r>
          </w:p>
          <w:p w14:paraId="19373BCD" w14:textId="26A13228" w:rsidR="004608ED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oświadczenie o wyrażeniu zgody na zaciągnięcie zobowiązania wekslowego przez współmałżonka, z</w:t>
            </w:r>
            <w:r w:rsidR="009232A6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podpisem notarialnie poświadczonym, wystawione najpóźniej w dniu wystawienia weksla</w:t>
            </w:r>
            <w:r w:rsidR="00B94716" w:rsidRPr="00EB7CC4">
              <w:rPr>
                <w:rFonts w:asciiTheme="minorHAnsi" w:hAnsiTheme="minorHAnsi" w:cstheme="minorHAnsi"/>
              </w:rPr>
              <w:t>;</w:t>
            </w:r>
            <w:r w:rsidRPr="00EB7CC4">
              <w:rPr>
                <w:rFonts w:asciiTheme="minorHAnsi" w:hAnsiTheme="minorHAnsi" w:cstheme="minorHAnsi"/>
              </w:rPr>
              <w:t xml:space="preserve"> lub</w:t>
            </w:r>
          </w:p>
          <w:p w14:paraId="76FDDFE4" w14:textId="0818B615" w:rsidR="00B94716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oświadczenie o nie pozostawaniu w</w:t>
            </w:r>
            <w:r w:rsidR="007A3372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związku małżeńskim.</w:t>
            </w:r>
          </w:p>
        </w:tc>
      </w:tr>
      <w:tr w:rsidR="004608ED" w:rsidRPr="00EB7CC4" w14:paraId="00F2C9EB" w14:textId="77777777" w:rsidTr="007A3372">
        <w:tc>
          <w:tcPr>
            <w:tcW w:w="1769" w:type="dxa"/>
          </w:tcPr>
          <w:p w14:paraId="363F2974" w14:textId="49032F6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Spółka jawna, spółk</w:t>
            </w:r>
            <w:r w:rsidR="007A3372">
              <w:rPr>
                <w:rFonts w:asciiTheme="minorHAnsi" w:hAnsiTheme="minorHAnsi" w:cstheme="minorHAnsi"/>
              </w:rPr>
              <w:t>a partnerska, spółka komandytowa</w:t>
            </w:r>
            <w:r w:rsidRPr="00EB7CC4">
              <w:rPr>
                <w:rFonts w:asciiTheme="minorHAnsi" w:hAnsiTheme="minorHAnsi" w:cstheme="minorHAnsi"/>
              </w:rPr>
              <w:t>, spółka komandytowo-akcyjna</w:t>
            </w:r>
          </w:p>
        </w:tc>
        <w:tc>
          <w:tcPr>
            <w:tcW w:w="2126" w:type="dxa"/>
          </w:tcPr>
          <w:p w14:paraId="21B15BCC" w14:textId="3684FD8F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 xml:space="preserve">do reprezentowania zgodnie z KRS </w:t>
            </w:r>
            <w:r w:rsidR="009E49FE" w:rsidRPr="00EB7CC4">
              <w:rPr>
                <w:rFonts w:asciiTheme="minorHAnsi" w:hAnsiTheme="minorHAnsi" w:cstheme="minorHAnsi"/>
              </w:rPr>
              <w:t>wraz z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zaznaczeniem, w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 xml:space="preserve">jakim charakterze </w:t>
            </w:r>
            <w:r w:rsidR="009E49FE" w:rsidRPr="00EB7CC4">
              <w:rPr>
                <w:rFonts w:asciiTheme="minorHAnsi" w:hAnsiTheme="minorHAnsi" w:cstheme="minorHAnsi"/>
              </w:rPr>
              <w:lastRenderedPageBreak/>
              <w:t>działają (pieczęć firmowa i pieczęć imienna lub odręczny dopisek oznaczający w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czym imieniu i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w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jakim charakterze działa osoba składająca podpis na wekslu),</w:t>
            </w:r>
          </w:p>
          <w:p w14:paraId="15600EE2" w14:textId="77777777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2C1B642C" w14:textId="342277AA" w:rsidR="004608ED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059" w:type="dxa"/>
          </w:tcPr>
          <w:p w14:paraId="31DEB544" w14:textId="6C40F970" w:rsidR="004608ED" w:rsidRPr="00EB7CC4" w:rsidRDefault="00CE4AD1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pieczęć </w:t>
            </w:r>
            <w:r w:rsidR="009E49FE" w:rsidRPr="00EB7CC4">
              <w:rPr>
                <w:rFonts w:asciiTheme="minorHAnsi" w:hAnsiTheme="minorHAnsi" w:cstheme="minorHAnsi"/>
              </w:rPr>
              <w:t>firmowa (jeśli istnieje)</w:t>
            </w:r>
            <w:r w:rsidR="00424F70" w:rsidRPr="00EB7CC4">
              <w:rPr>
                <w:rFonts w:asciiTheme="minorHAnsi" w:hAnsiTheme="minorHAnsi" w:cstheme="minorHAnsi"/>
              </w:rPr>
              <w:t>,</w:t>
            </w:r>
          </w:p>
          <w:p w14:paraId="47DCBDE8" w14:textId="6296722F" w:rsidR="004608ED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4608ED" w:rsidRPr="00EB7CC4">
              <w:rPr>
                <w:rFonts w:asciiTheme="minorHAnsi" w:hAnsiTheme="minorHAnsi" w:cstheme="minorHAnsi"/>
              </w:rPr>
              <w:t xml:space="preserve"> do reprezentowania zgodnie z KRS</w:t>
            </w:r>
            <w:r w:rsidRPr="00EB7CC4">
              <w:rPr>
                <w:rFonts w:asciiTheme="minorHAnsi" w:hAnsiTheme="minorHAnsi" w:cstheme="minorHAnsi"/>
              </w:rPr>
              <w:t>,</w:t>
            </w:r>
          </w:p>
          <w:p w14:paraId="40C1D431" w14:textId="77777777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podpis poręczyciela (jeżeli dotyczy),</w:t>
            </w:r>
          </w:p>
          <w:p w14:paraId="40A75FEC" w14:textId="0DB9CEA9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2BD1C87D" w14:textId="089C3FE2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</w:t>
            </w:r>
            <w:r w:rsidR="00BD53C2" w:rsidRPr="00EB7CC4">
              <w:rPr>
                <w:rFonts w:asciiTheme="minorHAnsi" w:hAnsiTheme="minorHAnsi" w:cstheme="minorHAnsi"/>
                <w:i/>
              </w:rPr>
              <w:t xml:space="preserve"> deklaracji wystawcy weksla „in blanco” dla osób prawnych</w:t>
            </w:r>
          </w:p>
          <w:p w14:paraId="2A052AF8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61" w:type="dxa"/>
          </w:tcPr>
          <w:p w14:paraId="09CCF6CE" w14:textId="3974AB0D" w:rsidR="004608ED" w:rsidRPr="00C1176A" w:rsidRDefault="004608ED" w:rsidP="00EB7CC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Aktualny* odpis z rejestru przedsiębiorców w Krajowym Rejestrze Sądowym (KRS) lub jego kserokopia poświadczona za zgodność z oryginałem</w:t>
            </w:r>
            <w:r w:rsidR="00CE4AD1" w:rsidRPr="00EB7CC4">
              <w:rPr>
                <w:rFonts w:asciiTheme="minorHAnsi" w:hAnsiTheme="minorHAnsi" w:cstheme="minorHAnsi"/>
              </w:rPr>
              <w:t xml:space="preserve"> przez osobę umocowaną</w:t>
            </w:r>
            <w:r w:rsidRPr="00EB7CC4">
              <w:rPr>
                <w:rFonts w:asciiTheme="minorHAnsi" w:hAnsiTheme="minorHAnsi" w:cstheme="minorHAnsi"/>
              </w:rPr>
              <w:t xml:space="preserve">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</w:t>
            </w:r>
            <w:r w:rsidR="00F554ED">
              <w:rPr>
                <w:rFonts w:asciiTheme="minorHAnsi" w:hAnsiTheme="minorHAnsi" w:cstheme="minorHAnsi"/>
                <w:color w:val="000000"/>
              </w:rPr>
              <w:t>wydruku aktualnych informacji o 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podmiotach wpisanych do Rejestru udostępnionych przez Centralną Informację </w:t>
            </w:r>
            <w:r w:rsidRPr="00EB7CC4">
              <w:rPr>
                <w:rFonts w:asciiTheme="minorHAnsi" w:hAnsiTheme="minorHAnsi" w:cstheme="minorHAnsi"/>
                <w:color w:val="000000"/>
              </w:rPr>
              <w:lastRenderedPageBreak/>
              <w:t xml:space="preserve">Krajowego Rejestru Sądowego na stronie </w:t>
            </w:r>
            <w:r w:rsidRPr="007726E8">
              <w:rPr>
                <w:rFonts w:asciiTheme="minorHAnsi" w:hAnsiTheme="minorHAnsi" w:cstheme="minorHAnsi"/>
                <w:color w:val="000000"/>
              </w:rPr>
              <w:t xml:space="preserve">internetowej </w:t>
            </w:r>
            <w:hyperlink r:id="rId10" w:history="1">
              <w:r w:rsidR="007726E8" w:rsidRPr="00C1176A">
                <w:rPr>
                  <w:rStyle w:val="Hipercze"/>
                  <w:rFonts w:asciiTheme="minorHAnsi" w:hAnsiTheme="minorHAnsi"/>
                  <w:b/>
                  <w:color w:val="auto"/>
                  <w:u w:val="none"/>
                </w:rPr>
                <w:t>https://ems.ms.gov.pl</w:t>
              </w:r>
            </w:hyperlink>
            <w:r w:rsidRPr="007726E8">
              <w:rPr>
                <w:rFonts w:asciiTheme="minorHAnsi" w:hAnsiTheme="minorHAnsi"/>
              </w:rPr>
              <w:t>).</w:t>
            </w:r>
          </w:p>
          <w:p w14:paraId="1724FC61" w14:textId="295579C5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726E8">
              <w:rPr>
                <w:rFonts w:asciiTheme="minorHAnsi" w:hAnsiTheme="minorHAnsi" w:cstheme="minorHAnsi"/>
              </w:rPr>
              <w:t>W przypadku</w:t>
            </w:r>
            <w:r w:rsidRPr="00EB7CC4">
              <w:rPr>
                <w:rFonts w:asciiTheme="minorHAnsi" w:hAnsiTheme="minorHAnsi" w:cstheme="minorHAnsi"/>
              </w:rPr>
              <w:t xml:space="preserve"> działania przez pełnomocnika </w:t>
            </w:r>
            <w:r w:rsidR="00830BA7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</w:t>
            </w:r>
            <w:r w:rsidR="004608ED" w:rsidRPr="00EB7CC4">
              <w:rPr>
                <w:rFonts w:asciiTheme="minorHAnsi" w:hAnsiTheme="minorHAnsi" w:cstheme="minorHAnsi"/>
              </w:rPr>
              <w:t xml:space="preserve">ryginał pełnomocnictwa szczególnego do zaciągania zobowiązań wekslowych </w:t>
            </w:r>
            <w:r w:rsidRPr="00EB7CC4">
              <w:rPr>
                <w:rFonts w:asciiTheme="minorHAnsi" w:hAnsiTheme="minorHAnsi" w:cstheme="minorHAnsi"/>
              </w:rPr>
              <w:t>z podpisem notarialnie poświadczonym</w:t>
            </w:r>
            <w:r w:rsidR="004608ED" w:rsidRPr="00EB7CC4">
              <w:rPr>
                <w:rFonts w:asciiTheme="minorHAnsi" w:hAnsiTheme="minorHAnsi" w:cstheme="minorHAnsi"/>
              </w:rPr>
              <w:t xml:space="preserve">, wystawione </w:t>
            </w:r>
            <w:r w:rsidR="009E49FE" w:rsidRPr="00EB7CC4">
              <w:rPr>
                <w:rFonts w:asciiTheme="minorHAnsi" w:hAnsiTheme="minorHAnsi" w:cstheme="minorHAnsi"/>
              </w:rPr>
              <w:t>najpóźniej w dniu wystawienia weksla wraz z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</w:t>
            </w:r>
            <w:r w:rsidRPr="00EB7CC4">
              <w:rPr>
                <w:rFonts w:asciiTheme="minorHAnsi" w:hAnsiTheme="minorHAnsi" w:cstheme="minorHAnsi"/>
              </w:rPr>
              <w:t>, tzw. ciąg pełnomocnictw</w:t>
            </w:r>
            <w:r w:rsidR="009E49FE" w:rsidRPr="00EB7CC4">
              <w:rPr>
                <w:rFonts w:asciiTheme="minorHAnsi" w:hAnsiTheme="minorHAnsi" w:cstheme="minorHAnsi"/>
              </w:rPr>
              <w:t>)</w:t>
            </w:r>
            <w:r w:rsidR="004608ED" w:rsidRPr="00EB7CC4">
              <w:rPr>
                <w:rFonts w:asciiTheme="minorHAnsi" w:hAnsiTheme="minorHAnsi" w:cstheme="minorHAnsi"/>
              </w:rPr>
              <w:t>.</w:t>
            </w:r>
          </w:p>
        </w:tc>
      </w:tr>
      <w:tr w:rsidR="004608ED" w:rsidRPr="00EB7CC4" w14:paraId="6425056E" w14:textId="77777777" w:rsidTr="007A3372">
        <w:tc>
          <w:tcPr>
            <w:tcW w:w="1769" w:type="dxa"/>
          </w:tcPr>
          <w:p w14:paraId="370DEC64" w14:textId="77777777" w:rsidR="007A3372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Sp. z o. o. </w:t>
            </w:r>
          </w:p>
          <w:p w14:paraId="7D38E414" w14:textId="2C328AFA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lub S.A.</w:t>
            </w:r>
          </w:p>
        </w:tc>
        <w:tc>
          <w:tcPr>
            <w:tcW w:w="2126" w:type="dxa"/>
          </w:tcPr>
          <w:p w14:paraId="08C587F3" w14:textId="1C3AACA9" w:rsidR="00312B0E" w:rsidRPr="005927A5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vanish/>
                <w:specVanish/>
              </w:rPr>
            </w:pPr>
            <w:r w:rsidRPr="00EB7CC4">
              <w:rPr>
                <w:rFonts w:asciiTheme="minorHAnsi" w:hAnsiTheme="minorHAnsi" w:cstheme="minorHAnsi"/>
              </w:rPr>
              <w:t xml:space="preserve">podpisy osób upoważnionych do reprezentowania zgodnie z KRS </w:t>
            </w:r>
            <w:r w:rsidR="00312B0E" w:rsidRPr="00EB7CC4">
              <w:rPr>
                <w:rFonts w:asciiTheme="minorHAnsi" w:hAnsiTheme="minorHAnsi" w:cstheme="minorHAnsi"/>
              </w:rPr>
              <w:t>wraz z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działają (pieczęć firmowa i pieczęć imienna lub odręczny dopisek oznaczający w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czym imieniu i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w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 xml:space="preserve">jakim charakterze działa osoba składająca podpis na </w:t>
            </w:r>
            <w:r w:rsidR="00312B0E" w:rsidRPr="00EB7CC4">
              <w:rPr>
                <w:rFonts w:asciiTheme="minorHAnsi" w:hAnsiTheme="minorHAnsi" w:cstheme="minorHAnsi"/>
              </w:rPr>
              <w:lastRenderedPageBreak/>
              <w:t>wekslu),</w:t>
            </w:r>
          </w:p>
          <w:p w14:paraId="1CFD223D" w14:textId="0D7BBEC5" w:rsidR="00312B0E" w:rsidRPr="00EB7CC4" w:rsidRDefault="005927A5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12B0E"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37EE75FB" w14:textId="11FE9A40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059" w:type="dxa"/>
          </w:tcPr>
          <w:p w14:paraId="21772FCD" w14:textId="3F240DD5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pieczęć firmowa (jeśli istnieje)</w:t>
            </w:r>
            <w:r w:rsidR="00DD4C68" w:rsidRPr="00EB7CC4">
              <w:rPr>
                <w:rFonts w:asciiTheme="minorHAnsi" w:hAnsiTheme="minorHAnsi" w:cstheme="minorHAnsi"/>
              </w:rPr>
              <w:t>,</w:t>
            </w:r>
          </w:p>
          <w:p w14:paraId="74718F48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 do reprezentowania zgodnie z KRS,</w:t>
            </w:r>
          </w:p>
          <w:p w14:paraId="4392A5C2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6BEDCCD4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77411D93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  <w:color w:val="0000FF"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 osób prawnych</w:t>
            </w:r>
          </w:p>
        </w:tc>
        <w:tc>
          <w:tcPr>
            <w:tcW w:w="4461" w:type="dxa"/>
          </w:tcPr>
          <w:p w14:paraId="18189614" w14:textId="5D62C915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Aktualny* odpis z rejestru przedsiębiorców w Krajowym Rejestrze Sądowym lub jego kserokopia poświadczona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1" w:history="1">
              <w:r w:rsidR="007726E8" w:rsidRPr="00C1176A">
                <w:rPr>
                  <w:rStyle w:val="Hipercze"/>
                  <w:rFonts w:asciiTheme="minorHAnsi" w:hAnsiTheme="minorHAnsi"/>
                  <w:b/>
                  <w:color w:val="auto"/>
                  <w:u w:val="none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4099B797" w14:textId="6F704E55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W przypadku działania przez pełnomocnika </w:t>
            </w:r>
            <w:r w:rsidR="00830BA7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oryginał pełnomocnictwa szczególnego do zaciągania zobowiązań wekslowych z podpisem notarialnie poświadczonym, wystawione najpóźniej w dniu wystawienia weksla wraz z</w:t>
            </w:r>
            <w:r w:rsidR="00611C2E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 xml:space="preserve">dokumentami wykazującymi umocowanie do działania osób udzielających pełnomocnictwa (w zależności od sytuacji odpis aktualny z KRS lub odpis </w:t>
            </w:r>
            <w:r w:rsidRPr="00EB7CC4">
              <w:rPr>
                <w:rFonts w:asciiTheme="minorHAnsi" w:hAnsiTheme="minorHAnsi" w:cstheme="minorHAnsi"/>
              </w:rPr>
              <w:lastRenderedPageBreak/>
              <w:t>pełny z KRS lub odpisy stosownych pełnomocnictw, tzw. ciąg pełnomocnictw).</w:t>
            </w:r>
          </w:p>
        </w:tc>
      </w:tr>
      <w:tr w:rsidR="004608ED" w:rsidRPr="00EB7CC4" w14:paraId="1D564DC1" w14:textId="77777777" w:rsidTr="007A3372">
        <w:trPr>
          <w:trHeight w:val="1092"/>
        </w:trPr>
        <w:tc>
          <w:tcPr>
            <w:tcW w:w="1769" w:type="dxa"/>
          </w:tcPr>
          <w:p w14:paraId="7B4E3B2D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Przedsiębiorstwo państwowe lub jednostki badawczo rozwojowe </w:t>
            </w:r>
          </w:p>
        </w:tc>
        <w:tc>
          <w:tcPr>
            <w:tcW w:w="2126" w:type="dxa"/>
          </w:tcPr>
          <w:p w14:paraId="6A221E7B" w14:textId="30BCD72E" w:rsidR="00312B0E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osób uprawnionych do reprezentowania zgodnie z KRS</w:t>
            </w:r>
            <w:r w:rsidR="00312B0E" w:rsidRPr="00EB7CC4">
              <w:rPr>
                <w:rFonts w:asciiTheme="minorHAnsi" w:hAnsiTheme="minorHAnsi" w:cstheme="minorHAnsi"/>
              </w:rPr>
              <w:t xml:space="preserve"> wraz z</w:t>
            </w:r>
            <w:r w:rsidR="00611C2E" w:rsidRPr="00EB7CC4">
              <w:rPr>
                <w:rFonts w:asciiTheme="minorHAnsi" w:hAnsiTheme="minorHAnsi" w:cstheme="minorHAnsi"/>
              </w:rPr>
              <w:t> </w:t>
            </w:r>
            <w:r w:rsidR="007A3372">
              <w:rPr>
                <w:rFonts w:asciiTheme="minorHAnsi" w:hAnsiTheme="minorHAnsi" w:cstheme="minorHAnsi"/>
              </w:rPr>
              <w:t>zaznaczeniem</w:t>
            </w:r>
            <w:r w:rsidR="00312B0E" w:rsidRPr="00EB7CC4">
              <w:rPr>
                <w:rFonts w:asciiTheme="minorHAnsi" w:hAnsiTheme="minorHAnsi" w:cstheme="minorHAnsi"/>
              </w:rPr>
              <w:t>, w jakim charakterze działają (pieczęć firmowa i pieczęć imienna lub odręczny dopisek oznaczający w</w:t>
            </w:r>
            <w:r w:rsidR="007A3372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czym imieniu i</w:t>
            </w:r>
            <w:r w:rsidR="007A3372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w</w:t>
            </w:r>
            <w:r w:rsidR="007A3372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 osoba składająca podpis na wekslu),</w:t>
            </w:r>
          </w:p>
          <w:p w14:paraId="39F8424E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1C50364A" w14:textId="5D32C14B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059" w:type="dxa"/>
          </w:tcPr>
          <w:p w14:paraId="5BE09C1B" w14:textId="2DD7C01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pieczęć firmowa (jeśli istnieje)</w:t>
            </w:r>
            <w:r w:rsidR="001C4883">
              <w:rPr>
                <w:rFonts w:asciiTheme="minorHAnsi" w:hAnsiTheme="minorHAnsi" w:cstheme="minorHAnsi"/>
              </w:rPr>
              <w:t>,</w:t>
            </w:r>
          </w:p>
          <w:p w14:paraId="52D1AC19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 do reprezentowania zgodnie z KRS,</w:t>
            </w:r>
          </w:p>
          <w:p w14:paraId="50C41153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0CD9799E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0D93EA53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color w:val="0000FF"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</w:t>
            </w: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  <w:i/>
              </w:rPr>
              <w:t>osób</w:t>
            </w:r>
            <w:r w:rsidRPr="00EB7CC4">
              <w:rPr>
                <w:rFonts w:asciiTheme="minorHAnsi" w:hAnsiTheme="minorHAnsi" w:cstheme="minorHAnsi"/>
                <w:i/>
                <w:color w:val="0000FF"/>
              </w:rPr>
              <w:t xml:space="preserve"> </w:t>
            </w:r>
            <w:r w:rsidRPr="00EB7CC4">
              <w:rPr>
                <w:rFonts w:asciiTheme="minorHAnsi" w:hAnsiTheme="minorHAnsi" w:cstheme="minorHAnsi"/>
                <w:i/>
              </w:rPr>
              <w:t>prawnych</w:t>
            </w:r>
          </w:p>
        </w:tc>
        <w:tc>
          <w:tcPr>
            <w:tcW w:w="4461" w:type="dxa"/>
          </w:tcPr>
          <w:p w14:paraId="7E91191D" w14:textId="078C6378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Aktualny* odpis z rejestru przedsiębiorców w Krajowym Rejestrze Sądowym lub jego kserokopia poświadczona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2" w:history="1">
              <w:r w:rsidR="007726E8" w:rsidRPr="00C1176A">
                <w:rPr>
                  <w:rStyle w:val="Hipercze"/>
                  <w:rFonts w:asciiTheme="minorHAnsi" w:hAnsiTheme="minorHAnsi"/>
                  <w:b/>
                  <w:color w:val="auto"/>
                  <w:u w:val="none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26C2E19F" w14:textId="74B60818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W przypadku działania przez pełnomocnika </w:t>
            </w:r>
            <w:r w:rsidR="00830BA7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oryginał pełnomocnictwa szczególnego do zac</w:t>
            </w:r>
            <w:r w:rsidR="007A3372">
              <w:rPr>
                <w:rFonts w:asciiTheme="minorHAnsi" w:hAnsiTheme="minorHAnsi" w:cstheme="minorHAnsi"/>
              </w:rPr>
              <w:t>iągania zobowiązań wekslowych z </w:t>
            </w:r>
            <w:r w:rsidRPr="00EB7CC4">
              <w:rPr>
                <w:rFonts w:asciiTheme="minorHAnsi" w:hAnsiTheme="minorHAnsi" w:cstheme="minorHAnsi"/>
              </w:rPr>
              <w:t>podpisem notarialnie poświadczonym, wystawione najpóźniej w dniu wystawienia weksla wraz z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EB7CC4" w14:paraId="15159070" w14:textId="77777777" w:rsidTr="007A3372">
        <w:tc>
          <w:tcPr>
            <w:tcW w:w="1769" w:type="dxa"/>
          </w:tcPr>
          <w:p w14:paraId="12F1B969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Fundacja, Stowarzyszenie</w:t>
            </w:r>
          </w:p>
        </w:tc>
        <w:tc>
          <w:tcPr>
            <w:tcW w:w="2126" w:type="dxa"/>
          </w:tcPr>
          <w:p w14:paraId="09564DB8" w14:textId="4A9C46BD" w:rsidR="00312B0E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 xml:space="preserve">do reprezentowania zgodnie z KRS </w:t>
            </w:r>
            <w:r w:rsidR="00312B0E" w:rsidRPr="00EB7CC4">
              <w:rPr>
                <w:rFonts w:asciiTheme="minorHAnsi" w:hAnsiTheme="minorHAnsi" w:cstheme="minorHAnsi"/>
              </w:rPr>
              <w:t xml:space="preserve">wraz </w:t>
            </w:r>
            <w:r w:rsidR="00312B0E" w:rsidRPr="00EB7CC4">
              <w:rPr>
                <w:rFonts w:asciiTheme="minorHAnsi" w:hAnsiTheme="minorHAnsi" w:cstheme="minorHAnsi"/>
              </w:rPr>
              <w:lastRenderedPageBreak/>
              <w:t>z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działają (pieczęć firmowa i pieczęć imienna lub odręczny dopisek oznaczający w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czym imieniu i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w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 osoba składająca podpis na wekslu),</w:t>
            </w:r>
          </w:p>
          <w:p w14:paraId="4EF04FCE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29871E99" w14:textId="667A774A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059" w:type="dxa"/>
          </w:tcPr>
          <w:p w14:paraId="3FAD95E5" w14:textId="5D4E2217" w:rsidR="004608ED" w:rsidRPr="00EB7CC4" w:rsidRDefault="009258A7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pieczęć </w:t>
            </w:r>
            <w:r w:rsidR="00312B0E" w:rsidRPr="00EB7CC4">
              <w:rPr>
                <w:rFonts w:asciiTheme="minorHAnsi" w:hAnsiTheme="minorHAnsi" w:cstheme="minorHAnsi"/>
              </w:rPr>
              <w:t>fundacji, stowarzyszenia (jeśli istnieje)</w:t>
            </w:r>
            <w:r w:rsidR="00F41851" w:rsidRPr="00EB7CC4">
              <w:rPr>
                <w:rFonts w:asciiTheme="minorHAnsi" w:hAnsiTheme="minorHAnsi" w:cstheme="minorHAnsi"/>
              </w:rPr>
              <w:t>,</w:t>
            </w:r>
          </w:p>
          <w:p w14:paraId="015C4285" w14:textId="45C13DDE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lastRenderedPageBreak/>
              <w:t>do reprezentowania zgodnie z KRS,</w:t>
            </w:r>
          </w:p>
          <w:p w14:paraId="4A491F95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724D856C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38779F0B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 osób prawnych</w:t>
            </w:r>
          </w:p>
        </w:tc>
        <w:tc>
          <w:tcPr>
            <w:tcW w:w="4461" w:type="dxa"/>
          </w:tcPr>
          <w:p w14:paraId="601D3978" w14:textId="716EBE7F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Aktualny* odpis z rejestru stowarzyszeń, innych organizacji społecznych i zawodowych, fundacji oraz publicznych zakładów opieki zdrowotnej w Krajowym Rejestrze Sądowym a jeżeli</w:t>
            </w:r>
            <w:r w:rsidR="00952030" w:rsidRPr="00EB7CC4">
              <w:rPr>
                <w:rFonts w:asciiTheme="minorHAnsi" w:hAnsiTheme="minorHAnsi" w:cstheme="minorHAnsi"/>
              </w:rPr>
              <w:t xml:space="preserve"> organizacja</w:t>
            </w:r>
            <w:r w:rsidRPr="00EB7CC4">
              <w:rPr>
                <w:rFonts w:asciiTheme="minorHAnsi" w:hAnsiTheme="minorHAnsi" w:cstheme="minorHAnsi"/>
              </w:rPr>
              <w:t xml:space="preserve"> prowadzi działalność gospodarczą – </w:t>
            </w:r>
            <w:r w:rsidRPr="00EB7CC4">
              <w:rPr>
                <w:rFonts w:asciiTheme="minorHAnsi" w:hAnsiTheme="minorHAnsi" w:cstheme="minorHAnsi"/>
              </w:rPr>
              <w:lastRenderedPageBreak/>
              <w:t>aktualny* odpis z rejestru przedsiębiorców lub ich kserokopie poświadczone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3" w:history="1">
              <w:r w:rsidR="007726E8" w:rsidRPr="00F554ED">
                <w:rPr>
                  <w:rStyle w:val="Hipercze"/>
                  <w:rFonts w:asciiTheme="minorHAnsi" w:hAnsiTheme="minorHAnsi"/>
                  <w:b/>
                  <w:color w:val="auto"/>
                  <w:u w:val="none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1A6E5091" w14:textId="033F3EAF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W przypadku działania przez pełnomocnika </w:t>
            </w:r>
            <w:r w:rsidR="00952030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oryginał pełnomocnictwa szczególnego do zaciągania zobowiązań wekslowych z podpisem notarialnie poświadczonym, wystawione najpóźniej w dniu wystawienia weksla wraz z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EB7CC4" w14:paraId="7F80D858" w14:textId="77777777" w:rsidTr="007A3372">
        <w:tc>
          <w:tcPr>
            <w:tcW w:w="1769" w:type="dxa"/>
          </w:tcPr>
          <w:p w14:paraId="7752D048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Spółdzielnia</w:t>
            </w:r>
          </w:p>
        </w:tc>
        <w:tc>
          <w:tcPr>
            <w:tcW w:w="2126" w:type="dxa"/>
          </w:tcPr>
          <w:p w14:paraId="43A3B2EC" w14:textId="6417A0DD" w:rsidR="00312B0E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>do reprezentacji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 xml:space="preserve">zgodnie z KRS </w:t>
            </w:r>
            <w:r w:rsidR="00312B0E" w:rsidRPr="00EB7CC4">
              <w:rPr>
                <w:rFonts w:asciiTheme="minorHAnsi" w:hAnsiTheme="minorHAnsi" w:cstheme="minorHAnsi"/>
              </w:rPr>
              <w:t>wraz z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</w:t>
            </w:r>
            <w:r w:rsidR="007A3372">
              <w:rPr>
                <w:rFonts w:asciiTheme="minorHAnsi" w:hAnsiTheme="minorHAnsi" w:cstheme="minorHAnsi"/>
              </w:rPr>
              <w:t>rze działają (pieczęć firmowa i </w:t>
            </w:r>
            <w:r w:rsidR="00312B0E" w:rsidRPr="00EB7CC4">
              <w:rPr>
                <w:rFonts w:asciiTheme="minorHAnsi" w:hAnsiTheme="minorHAnsi" w:cstheme="minorHAnsi"/>
              </w:rPr>
              <w:t>pieczęć imienna lub odręczny dopisek oznaczający w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czym imieniu i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w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 xml:space="preserve">jakim charakterze </w:t>
            </w:r>
            <w:r w:rsidR="00312B0E" w:rsidRPr="00EB7CC4">
              <w:rPr>
                <w:rFonts w:asciiTheme="minorHAnsi" w:hAnsiTheme="minorHAnsi" w:cstheme="minorHAnsi"/>
              </w:rPr>
              <w:lastRenderedPageBreak/>
              <w:t>działa osoba składająca podpis na wekslu),</w:t>
            </w:r>
          </w:p>
          <w:p w14:paraId="7A13ECBC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4E522371" w14:textId="0BA7B2CB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059" w:type="dxa"/>
          </w:tcPr>
          <w:p w14:paraId="4026922C" w14:textId="0926F060" w:rsidR="004608ED" w:rsidRPr="00EB7CC4" w:rsidRDefault="009258A7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pieczęć </w:t>
            </w:r>
            <w:r w:rsidR="004608ED" w:rsidRPr="00EB7CC4">
              <w:rPr>
                <w:rFonts w:asciiTheme="minorHAnsi" w:hAnsiTheme="minorHAnsi" w:cstheme="minorHAnsi"/>
              </w:rPr>
              <w:t>spółdzielni</w:t>
            </w:r>
            <w:r w:rsidR="00312B0E" w:rsidRPr="00EB7CC4">
              <w:rPr>
                <w:rFonts w:asciiTheme="minorHAnsi" w:hAnsiTheme="minorHAnsi" w:cstheme="minorHAnsi"/>
              </w:rPr>
              <w:t xml:space="preserve"> (jeśli istnieje)</w:t>
            </w:r>
            <w:r w:rsidR="00952030" w:rsidRPr="00EB7CC4">
              <w:rPr>
                <w:rFonts w:asciiTheme="minorHAnsi" w:hAnsiTheme="minorHAnsi" w:cstheme="minorHAnsi"/>
              </w:rPr>
              <w:t>,</w:t>
            </w:r>
          </w:p>
          <w:p w14:paraId="22C27FF2" w14:textId="4726FF6F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312B0E" w:rsidRPr="00EB7CC4">
              <w:rPr>
                <w:rFonts w:asciiTheme="minorHAnsi" w:hAnsiTheme="minorHAnsi" w:cstheme="minorHAnsi"/>
              </w:rPr>
              <w:t xml:space="preserve"> do reprezentacji zgodnie z KRS,</w:t>
            </w:r>
          </w:p>
          <w:p w14:paraId="62F24894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03D74FC1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68804C87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 xml:space="preserve">Zastosowanie ma wzór deklaracji wystawcy weksla </w:t>
            </w:r>
            <w:r w:rsidRPr="00EB7CC4">
              <w:rPr>
                <w:rFonts w:asciiTheme="minorHAnsi" w:hAnsiTheme="minorHAnsi" w:cstheme="minorHAnsi"/>
                <w:i/>
              </w:rPr>
              <w:lastRenderedPageBreak/>
              <w:t>„in blanco” dla osób prawnych</w:t>
            </w:r>
          </w:p>
        </w:tc>
        <w:tc>
          <w:tcPr>
            <w:tcW w:w="4461" w:type="dxa"/>
          </w:tcPr>
          <w:p w14:paraId="1D04B9E0" w14:textId="4682C6D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Aktualny* odpis z rejestru przedsiębiorców </w:t>
            </w:r>
            <w:r w:rsidR="00212549" w:rsidRPr="00EB7CC4">
              <w:rPr>
                <w:rFonts w:asciiTheme="minorHAnsi" w:hAnsiTheme="minorHAnsi" w:cstheme="minorHAnsi"/>
              </w:rPr>
              <w:br/>
            </w:r>
            <w:r w:rsidRPr="00EB7CC4">
              <w:rPr>
                <w:rFonts w:asciiTheme="minorHAnsi" w:hAnsiTheme="minorHAnsi" w:cstheme="minorHAnsi"/>
              </w:rPr>
              <w:t>w Krajowym Rejestrze Sądowym (KRS) lub jego kserokopia poświadczona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4" w:history="1">
              <w:r w:rsidR="007726E8" w:rsidRPr="00F554ED">
                <w:rPr>
                  <w:rStyle w:val="Hipercze"/>
                  <w:rFonts w:asciiTheme="minorHAnsi" w:hAnsiTheme="minorHAnsi"/>
                  <w:b/>
                  <w:color w:val="auto"/>
                  <w:u w:val="none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28B9EB33" w14:textId="3812D4D6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przypadku działania przez pełnomocnika</w:t>
            </w:r>
            <w:r w:rsidR="00036FD2" w:rsidRPr="00EB7CC4">
              <w:rPr>
                <w:rFonts w:asciiTheme="minorHAnsi" w:hAnsiTheme="minorHAnsi" w:cstheme="minorHAnsi"/>
              </w:rPr>
              <w:t xml:space="preserve"> -</w:t>
            </w:r>
            <w:r w:rsidRPr="00EB7CC4">
              <w:rPr>
                <w:rFonts w:asciiTheme="minorHAnsi" w:hAnsiTheme="minorHAnsi" w:cstheme="minorHAnsi"/>
              </w:rPr>
              <w:t xml:space="preserve"> oryginał pełnomocnictwa szczególnego do zac</w:t>
            </w:r>
            <w:r w:rsidR="007A3372">
              <w:rPr>
                <w:rFonts w:asciiTheme="minorHAnsi" w:hAnsiTheme="minorHAnsi" w:cstheme="minorHAnsi"/>
              </w:rPr>
              <w:t>iągania zobowiązań wekslowych z </w:t>
            </w:r>
            <w:r w:rsidRPr="00EB7CC4">
              <w:rPr>
                <w:rFonts w:asciiTheme="minorHAnsi" w:hAnsiTheme="minorHAnsi" w:cstheme="minorHAnsi"/>
              </w:rPr>
              <w:t>podpisem notarialnie poświadczonym, wystawione najpóźniej w dniu wystawienia weksla wraz z</w:t>
            </w:r>
            <w:r w:rsidR="00036FD2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 xml:space="preserve">dokumentami wykazującymi umocowanie do działania osób </w:t>
            </w:r>
            <w:r w:rsidRPr="00EB7CC4">
              <w:rPr>
                <w:rFonts w:asciiTheme="minorHAnsi" w:hAnsiTheme="minorHAnsi" w:cstheme="minorHAnsi"/>
              </w:rPr>
              <w:lastRenderedPageBreak/>
              <w:t>udzielających pełnomocnictwa (w zależności od sytuacji odpis aktualny z KRS lub odpis pełny z KRS lub odpisy stosownych pełnomocnictw, tzw. ciąg pełnomocnictw).</w:t>
            </w:r>
          </w:p>
        </w:tc>
      </w:tr>
    </w:tbl>
    <w:p w14:paraId="0CF8997D" w14:textId="77777777" w:rsidR="004608ED" w:rsidRPr="00EB7CC4" w:rsidRDefault="004608ED" w:rsidP="00EB7CC4">
      <w:pPr>
        <w:spacing w:line="276" w:lineRule="auto"/>
        <w:rPr>
          <w:rFonts w:asciiTheme="minorHAnsi" w:hAnsiTheme="minorHAnsi"/>
        </w:rPr>
      </w:pPr>
    </w:p>
    <w:p w14:paraId="38250B14" w14:textId="60EE071A" w:rsidR="004608ED" w:rsidRPr="00EB7CC4" w:rsidRDefault="004608ED" w:rsidP="00EB7CC4">
      <w:pPr>
        <w:spacing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* Aktualne tzn. wydane w ciągu ostatnich 3 m</w:t>
      </w:r>
      <w:r w:rsidR="00DB3815" w:rsidRPr="00EB7CC4">
        <w:rPr>
          <w:rFonts w:asciiTheme="minorHAnsi" w:hAnsiTheme="minorHAnsi"/>
        </w:rPr>
        <w:t>iesię</w:t>
      </w:r>
      <w:r w:rsidRPr="00EB7CC4">
        <w:rPr>
          <w:rFonts w:asciiTheme="minorHAnsi" w:hAnsiTheme="minorHAnsi"/>
        </w:rPr>
        <w:t>cy</w:t>
      </w:r>
      <w:r w:rsidR="00DB3815" w:rsidRPr="00EB7CC4">
        <w:rPr>
          <w:rFonts w:asciiTheme="minorHAnsi" w:hAnsiTheme="minorHAnsi"/>
        </w:rPr>
        <w:t xml:space="preserve"> przed dniem wystawienia zabezpieczenia</w:t>
      </w:r>
      <w:r w:rsidRPr="00EB7CC4">
        <w:rPr>
          <w:rFonts w:asciiTheme="minorHAnsi" w:hAnsiTheme="minorHAnsi"/>
        </w:rPr>
        <w:t xml:space="preserve">. </w:t>
      </w:r>
    </w:p>
    <w:p w14:paraId="0EE5D413" w14:textId="62D86C6E" w:rsidR="0096546D" w:rsidRPr="00EB7CC4" w:rsidRDefault="004608ED" w:rsidP="00EB7CC4">
      <w:pPr>
        <w:spacing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** Wszystkie dokumenty złożone w postaci kserokopii powinny być potwierdzone za zgodność z oryginałem na każdej stronie przez osobę upoważ</w:t>
      </w:r>
      <w:r w:rsidR="00212549" w:rsidRPr="00EB7CC4">
        <w:rPr>
          <w:rFonts w:asciiTheme="minorHAnsi" w:hAnsiTheme="minorHAnsi"/>
        </w:rPr>
        <w:t>nioną do reprezentacji podmiotu</w:t>
      </w:r>
    </w:p>
    <w:p w14:paraId="3D9A3543" w14:textId="77777777" w:rsidR="007726E8" w:rsidRDefault="007726E8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A9EA13E" w14:textId="72C9937A" w:rsidR="00C855D2" w:rsidRPr="00EB7CC4" w:rsidRDefault="0096546D" w:rsidP="007726E8">
      <w:pPr>
        <w:spacing w:line="276" w:lineRule="auto"/>
        <w:ind w:left="360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lastRenderedPageBreak/>
        <w:t>Załącznik</w:t>
      </w:r>
      <w:r w:rsidR="007726E8">
        <w:rPr>
          <w:rFonts w:asciiTheme="minorHAnsi" w:hAnsiTheme="minorHAnsi"/>
        </w:rPr>
        <w:t xml:space="preserve"> …</w:t>
      </w:r>
    </w:p>
    <w:p w14:paraId="34CF9245" w14:textId="1B37A630" w:rsidR="0096546D" w:rsidRPr="00EB7CC4" w:rsidRDefault="0096546D" w:rsidP="007726E8">
      <w:pPr>
        <w:spacing w:after="360" w:line="276" w:lineRule="auto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Data i miejsce wystawienia gwarancji</w:t>
      </w:r>
    </w:p>
    <w:p w14:paraId="06A251EA" w14:textId="644AE587" w:rsidR="0096546D" w:rsidRPr="00EB7CC4" w:rsidRDefault="0096546D" w:rsidP="007726E8">
      <w:pPr>
        <w:spacing w:line="276" w:lineRule="auto"/>
        <w:jc w:val="center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GWARANCJA BANKOWA/UBEZPIECZENIOWA NR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</w:p>
    <w:p w14:paraId="2BA93A44" w14:textId="76481D1D" w:rsidR="00CC7E65" w:rsidRPr="00EB7CC4" w:rsidRDefault="0096546D" w:rsidP="007726E8">
      <w:pPr>
        <w:spacing w:line="276" w:lineRule="auto"/>
        <w:jc w:val="center"/>
        <w:rPr>
          <w:rFonts w:asciiTheme="minorHAnsi" w:hAnsiTheme="minorHAnsi"/>
          <w:b/>
        </w:rPr>
      </w:pPr>
      <w:r w:rsidRPr="00EB7CC4">
        <w:rPr>
          <w:rFonts w:asciiTheme="minorHAnsi" w:hAnsiTheme="minorHAnsi"/>
          <w:b/>
        </w:rPr>
        <w:t>WZÓR</w:t>
      </w:r>
    </w:p>
    <w:p w14:paraId="0E4E8286" w14:textId="77777777" w:rsidR="0096546D" w:rsidRPr="00EB7CC4" w:rsidRDefault="0096546D" w:rsidP="007726E8">
      <w:pPr>
        <w:spacing w:line="276" w:lineRule="auto"/>
        <w:ind w:left="708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Oznaczenie Zleceniodawcy</w:t>
      </w:r>
    </w:p>
    <w:p w14:paraId="74F1F6B0" w14:textId="77777777" w:rsidR="0096546D" w:rsidRPr="00EB7CC4" w:rsidRDefault="0096546D" w:rsidP="007726E8">
      <w:pPr>
        <w:spacing w:line="276" w:lineRule="auto"/>
        <w:ind w:left="708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(zgodnie z wymogami KSH)</w:t>
      </w:r>
    </w:p>
    <w:p w14:paraId="4F327D15" w14:textId="77777777" w:rsidR="0096546D" w:rsidRPr="00EB7CC4" w:rsidRDefault="0096546D" w:rsidP="007726E8">
      <w:pPr>
        <w:spacing w:after="360" w:line="276" w:lineRule="auto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Oznaczenie Beneficjenta gwarancji</w:t>
      </w:r>
    </w:p>
    <w:p w14:paraId="09EBE742" w14:textId="55CC6984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Zostaliśmy poinformowani, że pomiędzy Beneficjentem gwarancji a Zleceniodawcą w dniu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 xml:space="preserve"> została zawarta umowa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, której przedmiotem jest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>.</w:t>
      </w:r>
    </w:p>
    <w:p w14:paraId="3A1373C4" w14:textId="3ECB36FE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W związku z powyższym Gwarant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 (dokładne, zgodne z KSH oznaczenie gwaranta) </w:t>
      </w:r>
      <w:r w:rsidRPr="00EB7CC4">
        <w:rPr>
          <w:rFonts w:asciiTheme="minorHAnsi" w:hAnsiTheme="minorHAnsi"/>
          <w:b/>
        </w:rPr>
        <w:t>zobowiązuje się nieodwołanie i bezwarunkowo zapłacić każdą kwotę do wysokości</w:t>
      </w:r>
      <w:r w:rsidRPr="00EB7CC4">
        <w:rPr>
          <w:rFonts w:asciiTheme="minorHAnsi" w:hAnsiTheme="minorHAnsi"/>
        </w:rPr>
        <w:t xml:space="preserve">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 (wskazać kwotę gwarancji zgodnie z umową pomiędzy Bene</w:t>
      </w:r>
      <w:r w:rsidR="007A3372">
        <w:rPr>
          <w:rFonts w:asciiTheme="minorHAnsi" w:hAnsiTheme="minorHAnsi"/>
        </w:rPr>
        <w:t>ficjentem Gwarancji a </w:t>
      </w:r>
      <w:r w:rsidRPr="00EB7CC4">
        <w:rPr>
          <w:rFonts w:asciiTheme="minorHAnsi" w:hAnsiTheme="minorHAnsi"/>
        </w:rPr>
        <w:t xml:space="preserve">Zleceniodawcą) </w:t>
      </w:r>
      <w:r w:rsidRPr="00EB7CC4">
        <w:rPr>
          <w:rFonts w:asciiTheme="minorHAnsi" w:hAnsiTheme="minorHAnsi"/>
          <w:b/>
        </w:rPr>
        <w:t>na pierwsze pisemne żądanie</w:t>
      </w:r>
      <w:r w:rsidRPr="00EB7CC4">
        <w:rPr>
          <w:rFonts w:asciiTheme="minorHAnsi" w:hAnsiTheme="minorHAnsi"/>
        </w:rPr>
        <w:t xml:space="preserve"> Beneficjenta gwarancji zawierające oświadczenie, że Zleceniodawca nie wypełnił lub nienależycie wypełnił swoje zobowiązania wynikające z umowy wraz ze wskazaniem żądanej kwoty.</w:t>
      </w:r>
    </w:p>
    <w:p w14:paraId="174D072A" w14:textId="3B11FDB8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Zapłata nastąpi w terminie 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 dni od dnia otrzymania przez Gwaranta żądania zapłaty na rachunek bankowy wskazany w żądaniu zapłaty.</w:t>
      </w:r>
    </w:p>
    <w:p w14:paraId="01188B63" w14:textId="7A174E63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Pisemne żądanie zapłaty Beneficjenta gwarancji powinno zostać doręczone lub nadane listem poleconym na adres Gwaranta: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 xml:space="preserve"> (wskazać stosowny adres korespondencyjny) </w:t>
      </w:r>
      <w:r w:rsidR="00FA138D">
        <w:rPr>
          <w:rFonts w:asciiTheme="minorHAnsi" w:hAnsiTheme="minorHAnsi"/>
        </w:rPr>
        <w:t>w </w:t>
      </w:r>
      <w:r w:rsidRPr="00EB7CC4">
        <w:rPr>
          <w:rFonts w:asciiTheme="minorHAnsi" w:hAnsiTheme="minorHAnsi"/>
        </w:rPr>
        <w:t>terminie obowiązywania gwarancji. Do żądania zapłaty należy załączyć oryginały lub poświadczone za zgodność z oryginałem przez notariusza kopie dokumentów wykazujących umocowanie osób podpisanych pod żądaniem zapłaty do działania w imieniu Beneficjenta gwarancji.</w:t>
      </w:r>
    </w:p>
    <w:p w14:paraId="25A80020" w14:textId="69C92D27" w:rsidR="0096546D" w:rsidRPr="00EB7CC4" w:rsidRDefault="0096546D" w:rsidP="00EB7CC4">
      <w:pPr>
        <w:spacing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Gwarancja obowiązuje od dnia wystawienia do dnia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 xml:space="preserve"> (wskazać zgodnie z umową)</w:t>
      </w:r>
      <w:r w:rsidR="0037462D" w:rsidRPr="00EB7CC4">
        <w:rPr>
          <w:rFonts w:asciiTheme="minorHAnsi" w:hAnsiTheme="minorHAnsi"/>
        </w:rPr>
        <w:t>.</w:t>
      </w:r>
    </w:p>
    <w:p w14:paraId="39199714" w14:textId="77777777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Sądem właściwym do rozstrzygania sporów z gwarancji jest sąd właściwy miejscowo dla siedziby Beneficjenta gwarancji.</w:t>
      </w:r>
    </w:p>
    <w:p w14:paraId="2A5BA5DB" w14:textId="77777777" w:rsidR="00BB3BAB" w:rsidRPr="00EB7CC4" w:rsidRDefault="00BB3BAB" w:rsidP="00EB7CC4">
      <w:pPr>
        <w:pBdr>
          <w:top w:val="single" w:sz="4" w:space="1" w:color="auto"/>
        </w:pBdr>
        <w:spacing w:line="276" w:lineRule="auto"/>
        <w:rPr>
          <w:rFonts w:asciiTheme="minorHAnsi" w:hAnsiTheme="minorHAnsi"/>
        </w:rPr>
      </w:pPr>
    </w:p>
    <w:p w14:paraId="47AE05DA" w14:textId="77777777" w:rsidR="0096546D" w:rsidRPr="00FA138D" w:rsidRDefault="0096546D" w:rsidP="00EB7CC4">
      <w:pPr>
        <w:spacing w:line="276" w:lineRule="auto"/>
        <w:rPr>
          <w:rFonts w:asciiTheme="minorHAnsi" w:hAnsiTheme="minorHAnsi"/>
        </w:rPr>
      </w:pPr>
      <w:r w:rsidRPr="00FA138D">
        <w:rPr>
          <w:rFonts w:asciiTheme="minorHAnsi" w:hAnsiTheme="minorHAnsi"/>
          <w:b/>
        </w:rPr>
        <w:t>Gwarancja może zawierać dodatkowo</w:t>
      </w:r>
      <w:r w:rsidRPr="00FA138D">
        <w:rPr>
          <w:rFonts w:asciiTheme="minorHAnsi" w:hAnsiTheme="minorHAnsi"/>
        </w:rPr>
        <w:t xml:space="preserve">: </w:t>
      </w:r>
    </w:p>
    <w:p w14:paraId="7A235A14" w14:textId="77777777" w:rsidR="0096546D" w:rsidRPr="00FA138D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</w:rPr>
      </w:pPr>
      <w:r w:rsidRPr="00FA138D">
        <w:rPr>
          <w:rFonts w:asciiTheme="minorHAnsi" w:hAnsiTheme="minorHAnsi"/>
        </w:rPr>
        <w:t xml:space="preserve">wskazanie, że cesja gwarancji możliwa jest tylko za zgodą Gwaranta, </w:t>
      </w:r>
    </w:p>
    <w:p w14:paraId="3943A1F5" w14:textId="77777777" w:rsidR="0096546D" w:rsidRPr="00FA138D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</w:rPr>
      </w:pPr>
      <w:r w:rsidRPr="00FA138D">
        <w:rPr>
          <w:rFonts w:asciiTheme="minorHAnsi" w:hAnsiTheme="minorHAnsi"/>
        </w:rPr>
        <w:t xml:space="preserve">wskazanie, że gwarancja sporządzona została wg prawa polskiego, </w:t>
      </w:r>
    </w:p>
    <w:p w14:paraId="72A91509" w14:textId="77777777" w:rsidR="0096546D" w:rsidRPr="00FA138D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</w:rPr>
      </w:pPr>
      <w:r w:rsidRPr="00FA138D">
        <w:rPr>
          <w:rFonts w:asciiTheme="minorHAnsi" w:hAnsiTheme="minorHAnsi"/>
        </w:rPr>
        <w:t xml:space="preserve">wskazanie, że każda wypłata z gwarancji zmniejsza zakres zobowiązania gwaranta o wartość dokonanej wypłaty, </w:t>
      </w:r>
    </w:p>
    <w:p w14:paraId="4B35C2C3" w14:textId="69758111" w:rsidR="0096546D" w:rsidRPr="00FA138D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</w:rPr>
      </w:pPr>
      <w:r w:rsidRPr="00FA138D">
        <w:rPr>
          <w:rFonts w:asciiTheme="minorHAnsi" w:hAnsiTheme="minorHAnsi"/>
        </w:rPr>
        <w:lastRenderedPageBreak/>
        <w:t>wskazanie, że gwarancja wygasa w razie upływu terminu ważności, o ile w tym terminie nie wpłynie do Gwaranta lub nie zostanie nadane listem poleconym na adres wskazany w gwarancji żądanie zapłaty kwoty z gwarancji oraz że gwarancja wygasa także w razie zwrotu do Gwaranta dokumentu gwarancji przed upływem terminu ważności lub w razie zwolnienia Gwaranta przez Beneficjenta gwarancji z</w:t>
      </w:r>
      <w:r w:rsidR="00BB1222" w:rsidRPr="00FA138D">
        <w:rPr>
          <w:rFonts w:asciiTheme="minorHAnsi" w:hAnsiTheme="minorHAnsi"/>
        </w:rPr>
        <w:t> </w:t>
      </w:r>
      <w:r w:rsidRPr="00FA138D">
        <w:rPr>
          <w:rFonts w:asciiTheme="minorHAnsi" w:hAnsiTheme="minorHAnsi"/>
        </w:rPr>
        <w:t>odpowiedzialności przed upływem terminu ważności gwarancji lub gdy przed upływem terminu ważności gwarancji Gwarant dokona jednorazowo lub w ramach kilku płatności wypłaty pełnej kwoty gwarancji.</w:t>
      </w:r>
    </w:p>
    <w:sectPr w:rsidR="0096546D" w:rsidRPr="00FA138D" w:rsidSect="009C1CA1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702" w:right="1417" w:bottom="1417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A20E0" w14:textId="77777777" w:rsidR="00EC7372" w:rsidRDefault="00EC7372">
      <w:r>
        <w:separator/>
      </w:r>
    </w:p>
  </w:endnote>
  <w:endnote w:type="continuationSeparator" w:id="0">
    <w:p w14:paraId="0CC47981" w14:textId="77777777" w:rsidR="00EC7372" w:rsidRDefault="00EC7372">
      <w:r>
        <w:continuationSeparator/>
      </w:r>
    </w:p>
  </w:endnote>
  <w:endnote w:type="continuationNotice" w:id="1">
    <w:p w14:paraId="10962F04" w14:textId="77777777" w:rsidR="00EC7372" w:rsidRDefault="00EC7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E1E2" w14:textId="77777777" w:rsidR="00830BA7" w:rsidRDefault="00830B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692EA" w14:textId="77777777" w:rsidR="00830BA7" w:rsidRDefault="00830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0874E" w14:textId="3D77BCD4" w:rsidR="00830BA7" w:rsidRPr="00EF457B" w:rsidRDefault="00830BA7" w:rsidP="00EF457B">
    <w:pPr>
      <w:pStyle w:val="Stopk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E84D9" w14:textId="77777777" w:rsidR="00EC7372" w:rsidRDefault="00EC7372">
      <w:r>
        <w:separator/>
      </w:r>
    </w:p>
  </w:footnote>
  <w:footnote w:type="continuationSeparator" w:id="0">
    <w:p w14:paraId="72986330" w14:textId="77777777" w:rsidR="00EC7372" w:rsidRDefault="00EC7372">
      <w:r>
        <w:continuationSeparator/>
      </w:r>
    </w:p>
  </w:footnote>
  <w:footnote w:type="continuationNotice" w:id="1">
    <w:p w14:paraId="479DB76A" w14:textId="77777777" w:rsidR="00EC7372" w:rsidRDefault="00EC7372"/>
  </w:footnote>
  <w:footnote w:id="2">
    <w:p w14:paraId="1E70DDFB" w14:textId="5B8C2BB5" w:rsidR="00EF457B" w:rsidRPr="007F42F0" w:rsidRDefault="00EF457B" w:rsidP="00607D1F">
      <w:pPr>
        <w:pStyle w:val="Tekstprzypisudolnego"/>
        <w:rPr>
          <w:rFonts w:asciiTheme="minorHAnsi" w:hAnsiTheme="minorHAnsi"/>
          <w:sz w:val="24"/>
          <w:szCs w:val="24"/>
        </w:rPr>
      </w:pPr>
      <w:r w:rsidRPr="007F42F0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7F42F0">
        <w:rPr>
          <w:rFonts w:asciiTheme="minorHAnsi" w:hAnsiTheme="minorHAnsi"/>
          <w:sz w:val="24"/>
          <w:szCs w:val="24"/>
        </w:rPr>
        <w:t xml:space="preserve"> Program Operacyjny In</w:t>
      </w:r>
      <w:r w:rsidR="00351EAB" w:rsidRPr="007F42F0">
        <w:rPr>
          <w:rFonts w:asciiTheme="minorHAnsi" w:hAnsiTheme="minorHAnsi"/>
          <w:sz w:val="24"/>
          <w:szCs w:val="24"/>
        </w:rPr>
        <w:t xml:space="preserve">teligentny </w:t>
      </w:r>
      <w:r w:rsidRPr="007F42F0">
        <w:rPr>
          <w:rFonts w:asciiTheme="minorHAnsi" w:hAnsiTheme="minorHAnsi"/>
          <w:sz w:val="24"/>
          <w:szCs w:val="24"/>
        </w:rPr>
        <w:t>Rozwój,</w:t>
      </w:r>
      <w:r w:rsidR="00351EAB" w:rsidRPr="007F42F0">
        <w:rPr>
          <w:rFonts w:asciiTheme="minorHAnsi" w:hAnsiTheme="minorHAnsi"/>
          <w:sz w:val="24"/>
          <w:szCs w:val="24"/>
        </w:rPr>
        <w:t xml:space="preserve"> </w:t>
      </w:r>
      <w:r w:rsidRPr="007F42F0">
        <w:rPr>
          <w:rFonts w:asciiTheme="minorHAnsi" w:hAnsiTheme="minorHAnsi"/>
          <w:sz w:val="24"/>
          <w:szCs w:val="24"/>
        </w:rPr>
        <w:t>Program Operacyjny Polska Wschodnia,</w:t>
      </w:r>
      <w:r w:rsidR="00351EAB" w:rsidRPr="007F42F0">
        <w:rPr>
          <w:rFonts w:asciiTheme="minorHAnsi" w:hAnsiTheme="minorHAnsi"/>
          <w:sz w:val="24"/>
          <w:szCs w:val="24"/>
        </w:rPr>
        <w:t xml:space="preserve"> Program Operacyjny Wiedza Edukacja Rozwój,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B4D8C" w14:textId="5B446E37" w:rsidR="00FB314C" w:rsidRPr="00EB7CC4" w:rsidRDefault="002C5F49" w:rsidP="00F563AB">
    <w:pPr>
      <w:pStyle w:val="Nagwek"/>
      <w:spacing w:before="240"/>
      <w:jc w:val="right"/>
      <w:rPr>
        <w:rFonts w:asciiTheme="minorHAnsi" w:hAnsiTheme="minorHAnsi"/>
      </w:rPr>
    </w:pPr>
    <w:sdt>
      <w:sdtPr>
        <w:id w:val="1214320765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FB314C" w:rsidRPr="00EB7CC4">
          <w:rPr>
            <w:rFonts w:asciiTheme="minorHAnsi" w:hAnsiTheme="minorHAnsi"/>
          </w:rPr>
          <w:fldChar w:fldCharType="begin"/>
        </w:r>
        <w:r w:rsidR="00FB314C" w:rsidRPr="00EB7CC4">
          <w:rPr>
            <w:rFonts w:asciiTheme="minorHAnsi" w:hAnsiTheme="minorHAnsi"/>
          </w:rPr>
          <w:instrText>PAGE   \* MERGEFORMAT</w:instrText>
        </w:r>
        <w:r w:rsidR="00FB314C" w:rsidRPr="00EB7CC4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13</w:t>
        </w:r>
        <w:r w:rsidR="00FB314C" w:rsidRPr="00EB7CC4">
          <w:rPr>
            <w:rFonts w:asciiTheme="minorHAnsi" w:hAnsiTheme="minorHAnsi"/>
          </w:rPr>
          <w:fldChar w:fldCharType="end"/>
        </w:r>
      </w:sdtContent>
    </w:sdt>
  </w:p>
  <w:p w14:paraId="33DEFC36" w14:textId="77777777" w:rsidR="00FB314C" w:rsidRDefault="00FB31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655308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5DEB9F8C" w14:textId="33404170" w:rsidR="00FB314C" w:rsidRPr="00EB7CC4" w:rsidRDefault="00FB314C" w:rsidP="007F42F0">
        <w:pPr>
          <w:pStyle w:val="Nagwek"/>
          <w:spacing w:before="240"/>
          <w:jc w:val="right"/>
          <w:rPr>
            <w:rFonts w:asciiTheme="minorHAnsi" w:hAnsiTheme="minorHAnsi"/>
          </w:rPr>
        </w:pPr>
        <w:r w:rsidRPr="00EB7CC4">
          <w:rPr>
            <w:rFonts w:asciiTheme="minorHAnsi" w:hAnsiTheme="minorHAnsi"/>
          </w:rPr>
          <w:fldChar w:fldCharType="begin"/>
        </w:r>
        <w:r w:rsidRPr="00EB7CC4">
          <w:rPr>
            <w:rFonts w:asciiTheme="minorHAnsi" w:hAnsiTheme="minorHAnsi"/>
          </w:rPr>
          <w:instrText>PAGE   \* MERGEFORMAT</w:instrText>
        </w:r>
        <w:r w:rsidRPr="00EB7CC4">
          <w:rPr>
            <w:rFonts w:asciiTheme="minorHAnsi" w:hAnsiTheme="minorHAnsi"/>
          </w:rPr>
          <w:fldChar w:fldCharType="separate"/>
        </w:r>
        <w:r w:rsidR="002C5F49">
          <w:rPr>
            <w:rFonts w:asciiTheme="minorHAnsi" w:hAnsiTheme="minorHAnsi"/>
            <w:noProof/>
          </w:rPr>
          <w:t>1</w:t>
        </w:r>
        <w:r w:rsidRPr="00EB7CC4">
          <w:rPr>
            <w:rFonts w:asciiTheme="minorHAnsi" w:hAnsi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DD5"/>
    <w:multiLevelType w:val="hybridMultilevel"/>
    <w:tmpl w:val="771E3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2E1"/>
    <w:multiLevelType w:val="hybridMultilevel"/>
    <w:tmpl w:val="65365E3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174C7"/>
    <w:multiLevelType w:val="hybridMultilevel"/>
    <w:tmpl w:val="7438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217A"/>
    <w:multiLevelType w:val="hybridMultilevel"/>
    <w:tmpl w:val="CA0CD87E"/>
    <w:lvl w:ilvl="0" w:tplc="E37A4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6793"/>
    <w:multiLevelType w:val="hybridMultilevel"/>
    <w:tmpl w:val="39362E54"/>
    <w:lvl w:ilvl="0" w:tplc="B5AAC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18DC"/>
    <w:multiLevelType w:val="hybridMultilevel"/>
    <w:tmpl w:val="1038A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DBB"/>
    <w:multiLevelType w:val="hybridMultilevel"/>
    <w:tmpl w:val="97B4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C7BF7"/>
    <w:multiLevelType w:val="hybridMultilevel"/>
    <w:tmpl w:val="63B2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2578"/>
    <w:multiLevelType w:val="singleLevel"/>
    <w:tmpl w:val="624C6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8140C1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95076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54281"/>
    <w:multiLevelType w:val="singleLevel"/>
    <w:tmpl w:val="3250AC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0E3115"/>
    <w:multiLevelType w:val="hybridMultilevel"/>
    <w:tmpl w:val="CCE4FF0E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4366D"/>
    <w:multiLevelType w:val="hybridMultilevel"/>
    <w:tmpl w:val="3F8E8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638F4"/>
    <w:multiLevelType w:val="hybridMultilevel"/>
    <w:tmpl w:val="2E28FEF8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E5B04"/>
    <w:multiLevelType w:val="hybridMultilevel"/>
    <w:tmpl w:val="F5460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54E7B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27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0E91EBA"/>
    <w:multiLevelType w:val="singleLevel"/>
    <w:tmpl w:val="FF227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D76A21"/>
    <w:multiLevelType w:val="hybridMultilevel"/>
    <w:tmpl w:val="BED45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F75A5"/>
    <w:multiLevelType w:val="hybridMultilevel"/>
    <w:tmpl w:val="9586DA70"/>
    <w:lvl w:ilvl="0" w:tplc="11DEC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0353E"/>
    <w:multiLevelType w:val="hybridMultilevel"/>
    <w:tmpl w:val="C122E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C71D0"/>
    <w:multiLevelType w:val="hybridMultilevel"/>
    <w:tmpl w:val="FEEE8F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3B962A1"/>
    <w:multiLevelType w:val="hybridMultilevel"/>
    <w:tmpl w:val="E8688714"/>
    <w:lvl w:ilvl="0" w:tplc="6A64ED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046C0"/>
    <w:multiLevelType w:val="hybridMultilevel"/>
    <w:tmpl w:val="D158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07526"/>
    <w:multiLevelType w:val="hybridMultilevel"/>
    <w:tmpl w:val="3A10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7"/>
  </w:num>
  <w:num w:numId="5">
    <w:abstractNumId w:val="0"/>
  </w:num>
  <w:num w:numId="6">
    <w:abstractNumId w:val="5"/>
  </w:num>
  <w:num w:numId="7">
    <w:abstractNumId w:val="16"/>
  </w:num>
  <w:num w:numId="8">
    <w:abstractNumId w:val="1"/>
  </w:num>
  <w:num w:numId="9">
    <w:abstractNumId w:val="6"/>
  </w:num>
  <w:num w:numId="10">
    <w:abstractNumId w:val="4"/>
  </w:num>
  <w:num w:numId="11">
    <w:abstractNumId w:val="24"/>
  </w:num>
  <w:num w:numId="12">
    <w:abstractNumId w:val="12"/>
  </w:num>
  <w:num w:numId="13">
    <w:abstractNumId w:val="23"/>
  </w:num>
  <w:num w:numId="14">
    <w:abstractNumId w:val="10"/>
  </w:num>
  <w:num w:numId="15">
    <w:abstractNumId w:val="13"/>
  </w:num>
  <w:num w:numId="16">
    <w:abstractNumId w:val="19"/>
  </w:num>
  <w:num w:numId="17">
    <w:abstractNumId w:val="15"/>
  </w:num>
  <w:num w:numId="18">
    <w:abstractNumId w:val="22"/>
  </w:num>
  <w:num w:numId="19">
    <w:abstractNumId w:val="7"/>
  </w:num>
  <w:num w:numId="20">
    <w:abstractNumId w:val="21"/>
  </w:num>
  <w:num w:numId="21">
    <w:abstractNumId w:val="2"/>
  </w:num>
  <w:num w:numId="22">
    <w:abstractNumId w:val="14"/>
  </w:num>
  <w:num w:numId="23">
    <w:abstractNumId w:val="25"/>
  </w:num>
  <w:num w:numId="24">
    <w:abstractNumId w:val="20"/>
  </w:num>
  <w:num w:numId="25">
    <w:abstractNumId w:val="3"/>
  </w:num>
  <w:num w:numId="2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0E"/>
    <w:rsid w:val="0000136C"/>
    <w:rsid w:val="000045A9"/>
    <w:rsid w:val="000068F9"/>
    <w:rsid w:val="0000758E"/>
    <w:rsid w:val="00010A2E"/>
    <w:rsid w:val="000130D5"/>
    <w:rsid w:val="00015F9A"/>
    <w:rsid w:val="00021CA9"/>
    <w:rsid w:val="00025147"/>
    <w:rsid w:val="00025936"/>
    <w:rsid w:val="000269FC"/>
    <w:rsid w:val="00027A17"/>
    <w:rsid w:val="000311EA"/>
    <w:rsid w:val="000326A1"/>
    <w:rsid w:val="00034E13"/>
    <w:rsid w:val="00035186"/>
    <w:rsid w:val="00036FD2"/>
    <w:rsid w:val="00042C32"/>
    <w:rsid w:val="00043336"/>
    <w:rsid w:val="00050AFF"/>
    <w:rsid w:val="00050E93"/>
    <w:rsid w:val="0005552F"/>
    <w:rsid w:val="00055D2D"/>
    <w:rsid w:val="00057579"/>
    <w:rsid w:val="00061B5A"/>
    <w:rsid w:val="00062778"/>
    <w:rsid w:val="0006511F"/>
    <w:rsid w:val="00066F01"/>
    <w:rsid w:val="000730B0"/>
    <w:rsid w:val="000740A9"/>
    <w:rsid w:val="00074A76"/>
    <w:rsid w:val="00075A3B"/>
    <w:rsid w:val="000764DE"/>
    <w:rsid w:val="000819E5"/>
    <w:rsid w:val="00082DD3"/>
    <w:rsid w:val="000834C1"/>
    <w:rsid w:val="00093EBA"/>
    <w:rsid w:val="000976D9"/>
    <w:rsid w:val="000A6E3A"/>
    <w:rsid w:val="000B43C5"/>
    <w:rsid w:val="000B5E52"/>
    <w:rsid w:val="000D1B4A"/>
    <w:rsid w:val="000D286E"/>
    <w:rsid w:val="000D2A7F"/>
    <w:rsid w:val="000D7EF0"/>
    <w:rsid w:val="000F3FCD"/>
    <w:rsid w:val="000F6901"/>
    <w:rsid w:val="000F6B40"/>
    <w:rsid w:val="00102F59"/>
    <w:rsid w:val="0010766A"/>
    <w:rsid w:val="00110B9C"/>
    <w:rsid w:val="0011348C"/>
    <w:rsid w:val="0011523E"/>
    <w:rsid w:val="001159A6"/>
    <w:rsid w:val="00121A66"/>
    <w:rsid w:val="00121AD2"/>
    <w:rsid w:val="00123E59"/>
    <w:rsid w:val="00124F82"/>
    <w:rsid w:val="00127BC8"/>
    <w:rsid w:val="00135B74"/>
    <w:rsid w:val="001411DA"/>
    <w:rsid w:val="00156027"/>
    <w:rsid w:val="001603D2"/>
    <w:rsid w:val="00160826"/>
    <w:rsid w:val="001630A3"/>
    <w:rsid w:val="00172421"/>
    <w:rsid w:val="00173773"/>
    <w:rsid w:val="0017528C"/>
    <w:rsid w:val="00175CD4"/>
    <w:rsid w:val="00185726"/>
    <w:rsid w:val="00186870"/>
    <w:rsid w:val="00187F93"/>
    <w:rsid w:val="0019061E"/>
    <w:rsid w:val="0019428E"/>
    <w:rsid w:val="0019448B"/>
    <w:rsid w:val="001A3FBE"/>
    <w:rsid w:val="001A50B7"/>
    <w:rsid w:val="001B1856"/>
    <w:rsid w:val="001B59D2"/>
    <w:rsid w:val="001C0A2E"/>
    <w:rsid w:val="001C4883"/>
    <w:rsid w:val="001C698A"/>
    <w:rsid w:val="001C6FBB"/>
    <w:rsid w:val="001D0079"/>
    <w:rsid w:val="001D02CD"/>
    <w:rsid w:val="001D1FCA"/>
    <w:rsid w:val="001D44E8"/>
    <w:rsid w:val="001D6869"/>
    <w:rsid w:val="001E53A6"/>
    <w:rsid w:val="001E5F04"/>
    <w:rsid w:val="001E5F17"/>
    <w:rsid w:val="001E7F06"/>
    <w:rsid w:val="001F1D60"/>
    <w:rsid w:val="001F28AF"/>
    <w:rsid w:val="001F410C"/>
    <w:rsid w:val="001F45F2"/>
    <w:rsid w:val="001F5765"/>
    <w:rsid w:val="001F679E"/>
    <w:rsid w:val="002039F0"/>
    <w:rsid w:val="00206235"/>
    <w:rsid w:val="00207461"/>
    <w:rsid w:val="002110EF"/>
    <w:rsid w:val="002118FD"/>
    <w:rsid w:val="00212549"/>
    <w:rsid w:val="00212BE1"/>
    <w:rsid w:val="00213495"/>
    <w:rsid w:val="00215008"/>
    <w:rsid w:val="0022533A"/>
    <w:rsid w:val="00231B27"/>
    <w:rsid w:val="002441D2"/>
    <w:rsid w:val="00244AA0"/>
    <w:rsid w:val="00256EBE"/>
    <w:rsid w:val="00257617"/>
    <w:rsid w:val="00260FE6"/>
    <w:rsid w:val="002626BE"/>
    <w:rsid w:val="00267F75"/>
    <w:rsid w:val="00270526"/>
    <w:rsid w:val="00281177"/>
    <w:rsid w:val="00286ABF"/>
    <w:rsid w:val="00286FC3"/>
    <w:rsid w:val="002911B4"/>
    <w:rsid w:val="00293041"/>
    <w:rsid w:val="0029540C"/>
    <w:rsid w:val="00296907"/>
    <w:rsid w:val="002A09E4"/>
    <w:rsid w:val="002A2433"/>
    <w:rsid w:val="002B42AC"/>
    <w:rsid w:val="002B4526"/>
    <w:rsid w:val="002B4EE1"/>
    <w:rsid w:val="002C05E3"/>
    <w:rsid w:val="002C1EDA"/>
    <w:rsid w:val="002C5F49"/>
    <w:rsid w:val="002D3E19"/>
    <w:rsid w:val="002E15D1"/>
    <w:rsid w:val="002E48C5"/>
    <w:rsid w:val="002F36C0"/>
    <w:rsid w:val="002F7B0D"/>
    <w:rsid w:val="00303BB1"/>
    <w:rsid w:val="00305A7C"/>
    <w:rsid w:val="003111D0"/>
    <w:rsid w:val="0031245E"/>
    <w:rsid w:val="00312B0E"/>
    <w:rsid w:val="003154F3"/>
    <w:rsid w:val="00322247"/>
    <w:rsid w:val="003234BC"/>
    <w:rsid w:val="00325379"/>
    <w:rsid w:val="003254E9"/>
    <w:rsid w:val="00326203"/>
    <w:rsid w:val="00335587"/>
    <w:rsid w:val="0034581E"/>
    <w:rsid w:val="00346F0E"/>
    <w:rsid w:val="00347063"/>
    <w:rsid w:val="00347728"/>
    <w:rsid w:val="00351EAB"/>
    <w:rsid w:val="003523A3"/>
    <w:rsid w:val="00352BE7"/>
    <w:rsid w:val="00353907"/>
    <w:rsid w:val="00361B34"/>
    <w:rsid w:val="003626C7"/>
    <w:rsid w:val="00363154"/>
    <w:rsid w:val="0036774B"/>
    <w:rsid w:val="00371A77"/>
    <w:rsid w:val="00371DB2"/>
    <w:rsid w:val="003745F7"/>
    <w:rsid w:val="0037462D"/>
    <w:rsid w:val="00374E24"/>
    <w:rsid w:val="00377482"/>
    <w:rsid w:val="003810FA"/>
    <w:rsid w:val="00384F5B"/>
    <w:rsid w:val="00386635"/>
    <w:rsid w:val="003A5266"/>
    <w:rsid w:val="003A78CB"/>
    <w:rsid w:val="003B09BA"/>
    <w:rsid w:val="003B57AB"/>
    <w:rsid w:val="003B5FCA"/>
    <w:rsid w:val="003D0D78"/>
    <w:rsid w:val="003D1222"/>
    <w:rsid w:val="003D6825"/>
    <w:rsid w:val="003E46CE"/>
    <w:rsid w:val="003E6E7F"/>
    <w:rsid w:val="003F4B8B"/>
    <w:rsid w:val="003F5CE3"/>
    <w:rsid w:val="00403617"/>
    <w:rsid w:val="004114A8"/>
    <w:rsid w:val="00424F70"/>
    <w:rsid w:val="0042522A"/>
    <w:rsid w:val="00426338"/>
    <w:rsid w:val="00427119"/>
    <w:rsid w:val="00433D07"/>
    <w:rsid w:val="00434E75"/>
    <w:rsid w:val="004355DB"/>
    <w:rsid w:val="004419F6"/>
    <w:rsid w:val="00442475"/>
    <w:rsid w:val="0045070D"/>
    <w:rsid w:val="00454DB1"/>
    <w:rsid w:val="00455712"/>
    <w:rsid w:val="00456ADC"/>
    <w:rsid w:val="004608ED"/>
    <w:rsid w:val="00464A39"/>
    <w:rsid w:val="00465A8A"/>
    <w:rsid w:val="00475536"/>
    <w:rsid w:val="00477A09"/>
    <w:rsid w:val="00477E84"/>
    <w:rsid w:val="00482872"/>
    <w:rsid w:val="00490A16"/>
    <w:rsid w:val="00491760"/>
    <w:rsid w:val="004A0531"/>
    <w:rsid w:val="004A109C"/>
    <w:rsid w:val="004A6795"/>
    <w:rsid w:val="004A765B"/>
    <w:rsid w:val="004B318C"/>
    <w:rsid w:val="004C166E"/>
    <w:rsid w:val="004C3498"/>
    <w:rsid w:val="004C4297"/>
    <w:rsid w:val="004C6EC6"/>
    <w:rsid w:val="004D03E7"/>
    <w:rsid w:val="004D5D3E"/>
    <w:rsid w:val="004E0119"/>
    <w:rsid w:val="004E1556"/>
    <w:rsid w:val="004E3307"/>
    <w:rsid w:val="004E4012"/>
    <w:rsid w:val="004E707F"/>
    <w:rsid w:val="0050077E"/>
    <w:rsid w:val="00501403"/>
    <w:rsid w:val="00502FA6"/>
    <w:rsid w:val="0050334C"/>
    <w:rsid w:val="00505996"/>
    <w:rsid w:val="00507428"/>
    <w:rsid w:val="00514DB0"/>
    <w:rsid w:val="00524069"/>
    <w:rsid w:val="005258CE"/>
    <w:rsid w:val="005260B6"/>
    <w:rsid w:val="00530CF5"/>
    <w:rsid w:val="00531079"/>
    <w:rsid w:val="0053213E"/>
    <w:rsid w:val="00533772"/>
    <w:rsid w:val="00534171"/>
    <w:rsid w:val="00534B7B"/>
    <w:rsid w:val="00535C27"/>
    <w:rsid w:val="00536358"/>
    <w:rsid w:val="00541876"/>
    <w:rsid w:val="00541FC4"/>
    <w:rsid w:val="00545A37"/>
    <w:rsid w:val="0055370B"/>
    <w:rsid w:val="00554783"/>
    <w:rsid w:val="00555998"/>
    <w:rsid w:val="0055639B"/>
    <w:rsid w:val="005602EC"/>
    <w:rsid w:val="005632BB"/>
    <w:rsid w:val="005640FC"/>
    <w:rsid w:val="005801E2"/>
    <w:rsid w:val="00587BE9"/>
    <w:rsid w:val="005927A5"/>
    <w:rsid w:val="0059466B"/>
    <w:rsid w:val="005955FC"/>
    <w:rsid w:val="005963E2"/>
    <w:rsid w:val="00597543"/>
    <w:rsid w:val="005A26C3"/>
    <w:rsid w:val="005B35C4"/>
    <w:rsid w:val="005B6469"/>
    <w:rsid w:val="005B7CA6"/>
    <w:rsid w:val="005C42FF"/>
    <w:rsid w:val="005C5F26"/>
    <w:rsid w:val="005D40F4"/>
    <w:rsid w:val="005E445E"/>
    <w:rsid w:val="005F5FED"/>
    <w:rsid w:val="005F7427"/>
    <w:rsid w:val="006073C5"/>
    <w:rsid w:val="00607D1F"/>
    <w:rsid w:val="00611BE7"/>
    <w:rsid w:val="00611C2E"/>
    <w:rsid w:val="0061238E"/>
    <w:rsid w:val="00613D76"/>
    <w:rsid w:val="00614A02"/>
    <w:rsid w:val="00616592"/>
    <w:rsid w:val="00620D7F"/>
    <w:rsid w:val="00622CF3"/>
    <w:rsid w:val="00623AA3"/>
    <w:rsid w:val="00631388"/>
    <w:rsid w:val="00631BF5"/>
    <w:rsid w:val="0063307C"/>
    <w:rsid w:val="00633147"/>
    <w:rsid w:val="00635FAB"/>
    <w:rsid w:val="006460C0"/>
    <w:rsid w:val="00646E3A"/>
    <w:rsid w:val="00646FFC"/>
    <w:rsid w:val="00650E02"/>
    <w:rsid w:val="0065479D"/>
    <w:rsid w:val="00657946"/>
    <w:rsid w:val="00665D5D"/>
    <w:rsid w:val="006666E8"/>
    <w:rsid w:val="00670C67"/>
    <w:rsid w:val="00674297"/>
    <w:rsid w:val="0067486B"/>
    <w:rsid w:val="006759F4"/>
    <w:rsid w:val="0068407E"/>
    <w:rsid w:val="00692551"/>
    <w:rsid w:val="00694217"/>
    <w:rsid w:val="006A6226"/>
    <w:rsid w:val="006B18B9"/>
    <w:rsid w:val="006B192C"/>
    <w:rsid w:val="006B19F2"/>
    <w:rsid w:val="006B2450"/>
    <w:rsid w:val="006B25BF"/>
    <w:rsid w:val="006B500B"/>
    <w:rsid w:val="006B772E"/>
    <w:rsid w:val="006B7F4D"/>
    <w:rsid w:val="006C57DB"/>
    <w:rsid w:val="006C61FC"/>
    <w:rsid w:val="006D01CB"/>
    <w:rsid w:val="006D5698"/>
    <w:rsid w:val="006E03C5"/>
    <w:rsid w:val="006E1F59"/>
    <w:rsid w:val="006E4C35"/>
    <w:rsid w:val="006F10F2"/>
    <w:rsid w:val="006F39A3"/>
    <w:rsid w:val="006F3EBA"/>
    <w:rsid w:val="006F7F0C"/>
    <w:rsid w:val="00704B5B"/>
    <w:rsid w:val="00704CB2"/>
    <w:rsid w:val="007109E6"/>
    <w:rsid w:val="00710B01"/>
    <w:rsid w:val="0071110C"/>
    <w:rsid w:val="00711682"/>
    <w:rsid w:val="00712B98"/>
    <w:rsid w:val="007142D7"/>
    <w:rsid w:val="00715520"/>
    <w:rsid w:val="0072177A"/>
    <w:rsid w:val="007227E3"/>
    <w:rsid w:val="00724C96"/>
    <w:rsid w:val="007333CD"/>
    <w:rsid w:val="0073659C"/>
    <w:rsid w:val="007408AD"/>
    <w:rsid w:val="00741597"/>
    <w:rsid w:val="00746584"/>
    <w:rsid w:val="00750890"/>
    <w:rsid w:val="007548E3"/>
    <w:rsid w:val="0075763B"/>
    <w:rsid w:val="00762C38"/>
    <w:rsid w:val="00770362"/>
    <w:rsid w:val="00771C44"/>
    <w:rsid w:val="007724A5"/>
    <w:rsid w:val="007726E8"/>
    <w:rsid w:val="00780270"/>
    <w:rsid w:val="00787C2F"/>
    <w:rsid w:val="00792780"/>
    <w:rsid w:val="0079572F"/>
    <w:rsid w:val="00796B3A"/>
    <w:rsid w:val="007973D4"/>
    <w:rsid w:val="0079784F"/>
    <w:rsid w:val="007A0537"/>
    <w:rsid w:val="007A06EA"/>
    <w:rsid w:val="007A2D21"/>
    <w:rsid w:val="007A3372"/>
    <w:rsid w:val="007A3D77"/>
    <w:rsid w:val="007A71DB"/>
    <w:rsid w:val="007B02B0"/>
    <w:rsid w:val="007B16B9"/>
    <w:rsid w:val="007B603C"/>
    <w:rsid w:val="007C17BF"/>
    <w:rsid w:val="007C26EA"/>
    <w:rsid w:val="007C3BE4"/>
    <w:rsid w:val="007C3EF5"/>
    <w:rsid w:val="007C4888"/>
    <w:rsid w:val="007D03A2"/>
    <w:rsid w:val="007D074A"/>
    <w:rsid w:val="007D36B2"/>
    <w:rsid w:val="007E5D73"/>
    <w:rsid w:val="007F3A4A"/>
    <w:rsid w:val="007F41D9"/>
    <w:rsid w:val="007F42F0"/>
    <w:rsid w:val="007F475D"/>
    <w:rsid w:val="007F67F6"/>
    <w:rsid w:val="00802E98"/>
    <w:rsid w:val="008110C0"/>
    <w:rsid w:val="00812649"/>
    <w:rsid w:val="0081643A"/>
    <w:rsid w:val="00816A4C"/>
    <w:rsid w:val="00817706"/>
    <w:rsid w:val="008204A2"/>
    <w:rsid w:val="0082222F"/>
    <w:rsid w:val="008238EB"/>
    <w:rsid w:val="00830BA7"/>
    <w:rsid w:val="008347EF"/>
    <w:rsid w:val="00834D5B"/>
    <w:rsid w:val="00836B93"/>
    <w:rsid w:val="008374DE"/>
    <w:rsid w:val="008419A8"/>
    <w:rsid w:val="00852B56"/>
    <w:rsid w:val="00852D16"/>
    <w:rsid w:val="00852F62"/>
    <w:rsid w:val="008569E5"/>
    <w:rsid w:val="00860A93"/>
    <w:rsid w:val="00863597"/>
    <w:rsid w:val="00874B0B"/>
    <w:rsid w:val="00875EAB"/>
    <w:rsid w:val="00884438"/>
    <w:rsid w:val="00887548"/>
    <w:rsid w:val="008905EA"/>
    <w:rsid w:val="0089274F"/>
    <w:rsid w:val="00895C3F"/>
    <w:rsid w:val="008A0C3B"/>
    <w:rsid w:val="008A2DAB"/>
    <w:rsid w:val="008B15E7"/>
    <w:rsid w:val="008C2A6A"/>
    <w:rsid w:val="008C3D43"/>
    <w:rsid w:val="008D1C27"/>
    <w:rsid w:val="008D6389"/>
    <w:rsid w:val="008D6A72"/>
    <w:rsid w:val="008E1819"/>
    <w:rsid w:val="008E20EE"/>
    <w:rsid w:val="008E2292"/>
    <w:rsid w:val="008E5B62"/>
    <w:rsid w:val="008F5E4D"/>
    <w:rsid w:val="008F7FFC"/>
    <w:rsid w:val="0090408F"/>
    <w:rsid w:val="00906EC9"/>
    <w:rsid w:val="009070EF"/>
    <w:rsid w:val="00911A2A"/>
    <w:rsid w:val="00913974"/>
    <w:rsid w:val="00915C79"/>
    <w:rsid w:val="009232A6"/>
    <w:rsid w:val="009258A7"/>
    <w:rsid w:val="00926B79"/>
    <w:rsid w:val="009301C8"/>
    <w:rsid w:val="00932810"/>
    <w:rsid w:val="00935DE3"/>
    <w:rsid w:val="00943D57"/>
    <w:rsid w:val="009502BA"/>
    <w:rsid w:val="00952030"/>
    <w:rsid w:val="00952CE1"/>
    <w:rsid w:val="0096533E"/>
    <w:rsid w:val="0096546D"/>
    <w:rsid w:val="00967F5B"/>
    <w:rsid w:val="0097270F"/>
    <w:rsid w:val="00974237"/>
    <w:rsid w:val="00982206"/>
    <w:rsid w:val="0098710D"/>
    <w:rsid w:val="00992526"/>
    <w:rsid w:val="00992778"/>
    <w:rsid w:val="00994577"/>
    <w:rsid w:val="009A0BD8"/>
    <w:rsid w:val="009A2B45"/>
    <w:rsid w:val="009A3290"/>
    <w:rsid w:val="009A3B72"/>
    <w:rsid w:val="009B0D54"/>
    <w:rsid w:val="009B157A"/>
    <w:rsid w:val="009C0B1D"/>
    <w:rsid w:val="009C1CA1"/>
    <w:rsid w:val="009C4371"/>
    <w:rsid w:val="009C46A0"/>
    <w:rsid w:val="009C5E35"/>
    <w:rsid w:val="009C7C45"/>
    <w:rsid w:val="009D39E8"/>
    <w:rsid w:val="009D6AA0"/>
    <w:rsid w:val="009E49FE"/>
    <w:rsid w:val="00A04077"/>
    <w:rsid w:val="00A05BD0"/>
    <w:rsid w:val="00A06BC3"/>
    <w:rsid w:val="00A12A72"/>
    <w:rsid w:val="00A145B7"/>
    <w:rsid w:val="00A14AE3"/>
    <w:rsid w:val="00A234B2"/>
    <w:rsid w:val="00A238BE"/>
    <w:rsid w:val="00A23FFC"/>
    <w:rsid w:val="00A24D77"/>
    <w:rsid w:val="00A25D51"/>
    <w:rsid w:val="00A26551"/>
    <w:rsid w:val="00A352B9"/>
    <w:rsid w:val="00A3577D"/>
    <w:rsid w:val="00A43497"/>
    <w:rsid w:val="00A56A3C"/>
    <w:rsid w:val="00A57B2D"/>
    <w:rsid w:val="00A60B57"/>
    <w:rsid w:val="00A60CC8"/>
    <w:rsid w:val="00A65557"/>
    <w:rsid w:val="00A710F9"/>
    <w:rsid w:val="00A71509"/>
    <w:rsid w:val="00A741A3"/>
    <w:rsid w:val="00A7692F"/>
    <w:rsid w:val="00A913CC"/>
    <w:rsid w:val="00A915F9"/>
    <w:rsid w:val="00A92E16"/>
    <w:rsid w:val="00A96A62"/>
    <w:rsid w:val="00AA2B72"/>
    <w:rsid w:val="00AA2C0B"/>
    <w:rsid w:val="00AA7008"/>
    <w:rsid w:val="00AB2020"/>
    <w:rsid w:val="00AB362A"/>
    <w:rsid w:val="00AB4694"/>
    <w:rsid w:val="00AB55FF"/>
    <w:rsid w:val="00AB6CE2"/>
    <w:rsid w:val="00AC2F38"/>
    <w:rsid w:val="00AC72BB"/>
    <w:rsid w:val="00AC7379"/>
    <w:rsid w:val="00AD558F"/>
    <w:rsid w:val="00AE3868"/>
    <w:rsid w:val="00AE3FD7"/>
    <w:rsid w:val="00AE4ADB"/>
    <w:rsid w:val="00AE7843"/>
    <w:rsid w:val="00AF1463"/>
    <w:rsid w:val="00AF6A19"/>
    <w:rsid w:val="00B14A92"/>
    <w:rsid w:val="00B21728"/>
    <w:rsid w:val="00B228D1"/>
    <w:rsid w:val="00B36672"/>
    <w:rsid w:val="00B41808"/>
    <w:rsid w:val="00B46313"/>
    <w:rsid w:val="00B475BC"/>
    <w:rsid w:val="00B519A2"/>
    <w:rsid w:val="00B5366D"/>
    <w:rsid w:val="00B5377F"/>
    <w:rsid w:val="00B55E80"/>
    <w:rsid w:val="00B63381"/>
    <w:rsid w:val="00B637A7"/>
    <w:rsid w:val="00B64166"/>
    <w:rsid w:val="00B6718C"/>
    <w:rsid w:val="00B75251"/>
    <w:rsid w:val="00B830D9"/>
    <w:rsid w:val="00B83DA5"/>
    <w:rsid w:val="00B83FA6"/>
    <w:rsid w:val="00B94716"/>
    <w:rsid w:val="00B956FE"/>
    <w:rsid w:val="00BA0A1C"/>
    <w:rsid w:val="00BA0D32"/>
    <w:rsid w:val="00BA30E4"/>
    <w:rsid w:val="00BA3188"/>
    <w:rsid w:val="00BA3199"/>
    <w:rsid w:val="00BA3DC2"/>
    <w:rsid w:val="00BA769E"/>
    <w:rsid w:val="00BA7C73"/>
    <w:rsid w:val="00BB1222"/>
    <w:rsid w:val="00BB1511"/>
    <w:rsid w:val="00BB3BAB"/>
    <w:rsid w:val="00BC39A1"/>
    <w:rsid w:val="00BC53AA"/>
    <w:rsid w:val="00BD0DF1"/>
    <w:rsid w:val="00BD53C2"/>
    <w:rsid w:val="00BE2F68"/>
    <w:rsid w:val="00BE56CF"/>
    <w:rsid w:val="00BF117E"/>
    <w:rsid w:val="00BF2E0D"/>
    <w:rsid w:val="00C020B9"/>
    <w:rsid w:val="00C02BA6"/>
    <w:rsid w:val="00C02D8B"/>
    <w:rsid w:val="00C11674"/>
    <w:rsid w:val="00C1176A"/>
    <w:rsid w:val="00C13E25"/>
    <w:rsid w:val="00C16311"/>
    <w:rsid w:val="00C23AD6"/>
    <w:rsid w:val="00C23B6C"/>
    <w:rsid w:val="00C36E23"/>
    <w:rsid w:val="00C417DC"/>
    <w:rsid w:val="00C559CB"/>
    <w:rsid w:val="00C60CB9"/>
    <w:rsid w:val="00C63826"/>
    <w:rsid w:val="00C655FC"/>
    <w:rsid w:val="00C67992"/>
    <w:rsid w:val="00C67BFA"/>
    <w:rsid w:val="00C7070F"/>
    <w:rsid w:val="00C740E6"/>
    <w:rsid w:val="00C77B8D"/>
    <w:rsid w:val="00C855D2"/>
    <w:rsid w:val="00C86968"/>
    <w:rsid w:val="00C92D63"/>
    <w:rsid w:val="00C93833"/>
    <w:rsid w:val="00C94730"/>
    <w:rsid w:val="00C95258"/>
    <w:rsid w:val="00CA006C"/>
    <w:rsid w:val="00CA1B55"/>
    <w:rsid w:val="00CA28FA"/>
    <w:rsid w:val="00CA4B05"/>
    <w:rsid w:val="00CB448D"/>
    <w:rsid w:val="00CC010E"/>
    <w:rsid w:val="00CC068B"/>
    <w:rsid w:val="00CC1438"/>
    <w:rsid w:val="00CC1F65"/>
    <w:rsid w:val="00CC2A49"/>
    <w:rsid w:val="00CC68BF"/>
    <w:rsid w:val="00CC7BD0"/>
    <w:rsid w:val="00CC7E65"/>
    <w:rsid w:val="00CD6D6B"/>
    <w:rsid w:val="00CD6D9C"/>
    <w:rsid w:val="00CE4AD1"/>
    <w:rsid w:val="00CE5738"/>
    <w:rsid w:val="00CE65C4"/>
    <w:rsid w:val="00CF4833"/>
    <w:rsid w:val="00CF641C"/>
    <w:rsid w:val="00D01620"/>
    <w:rsid w:val="00D12B05"/>
    <w:rsid w:val="00D147D7"/>
    <w:rsid w:val="00D1793D"/>
    <w:rsid w:val="00D246E6"/>
    <w:rsid w:val="00D255DF"/>
    <w:rsid w:val="00D31F23"/>
    <w:rsid w:val="00D33B68"/>
    <w:rsid w:val="00D3550D"/>
    <w:rsid w:val="00D36B3C"/>
    <w:rsid w:val="00D45AA5"/>
    <w:rsid w:val="00D45CD5"/>
    <w:rsid w:val="00D51BC0"/>
    <w:rsid w:val="00D62BEF"/>
    <w:rsid w:val="00D74CDB"/>
    <w:rsid w:val="00D76974"/>
    <w:rsid w:val="00D77380"/>
    <w:rsid w:val="00D77CBD"/>
    <w:rsid w:val="00D81A22"/>
    <w:rsid w:val="00D87ECD"/>
    <w:rsid w:val="00D90F42"/>
    <w:rsid w:val="00D953A3"/>
    <w:rsid w:val="00DA4098"/>
    <w:rsid w:val="00DA645B"/>
    <w:rsid w:val="00DA668C"/>
    <w:rsid w:val="00DB03B8"/>
    <w:rsid w:val="00DB3815"/>
    <w:rsid w:val="00DB4449"/>
    <w:rsid w:val="00DC288F"/>
    <w:rsid w:val="00DD4908"/>
    <w:rsid w:val="00DD4C68"/>
    <w:rsid w:val="00DE47BE"/>
    <w:rsid w:val="00DF023F"/>
    <w:rsid w:val="00DF0853"/>
    <w:rsid w:val="00DF12B0"/>
    <w:rsid w:val="00DF17EF"/>
    <w:rsid w:val="00DF2354"/>
    <w:rsid w:val="00DF3EE2"/>
    <w:rsid w:val="00E029E8"/>
    <w:rsid w:val="00E04555"/>
    <w:rsid w:val="00E05736"/>
    <w:rsid w:val="00E23F76"/>
    <w:rsid w:val="00E3618C"/>
    <w:rsid w:val="00E418A8"/>
    <w:rsid w:val="00E4777D"/>
    <w:rsid w:val="00E51A57"/>
    <w:rsid w:val="00E531F8"/>
    <w:rsid w:val="00E55273"/>
    <w:rsid w:val="00E5704B"/>
    <w:rsid w:val="00E603B2"/>
    <w:rsid w:val="00E62B6B"/>
    <w:rsid w:val="00E646A8"/>
    <w:rsid w:val="00E66846"/>
    <w:rsid w:val="00E678DC"/>
    <w:rsid w:val="00E73A5A"/>
    <w:rsid w:val="00E75A9F"/>
    <w:rsid w:val="00E77A91"/>
    <w:rsid w:val="00E81A39"/>
    <w:rsid w:val="00E81B86"/>
    <w:rsid w:val="00E841E0"/>
    <w:rsid w:val="00E843B3"/>
    <w:rsid w:val="00E92B61"/>
    <w:rsid w:val="00E93ADE"/>
    <w:rsid w:val="00EA0E7F"/>
    <w:rsid w:val="00EA4EB5"/>
    <w:rsid w:val="00EA514D"/>
    <w:rsid w:val="00EB7CC4"/>
    <w:rsid w:val="00EC08A1"/>
    <w:rsid w:val="00EC583C"/>
    <w:rsid w:val="00EC7372"/>
    <w:rsid w:val="00ED260B"/>
    <w:rsid w:val="00ED2E24"/>
    <w:rsid w:val="00ED2E46"/>
    <w:rsid w:val="00ED3C26"/>
    <w:rsid w:val="00ED3E47"/>
    <w:rsid w:val="00EE09D4"/>
    <w:rsid w:val="00EE1B19"/>
    <w:rsid w:val="00EE2274"/>
    <w:rsid w:val="00EE2DED"/>
    <w:rsid w:val="00EE6E39"/>
    <w:rsid w:val="00EF44D6"/>
    <w:rsid w:val="00EF457B"/>
    <w:rsid w:val="00EF487D"/>
    <w:rsid w:val="00EF606C"/>
    <w:rsid w:val="00EF65CA"/>
    <w:rsid w:val="00F00495"/>
    <w:rsid w:val="00F04EBD"/>
    <w:rsid w:val="00F07537"/>
    <w:rsid w:val="00F12298"/>
    <w:rsid w:val="00F12D93"/>
    <w:rsid w:val="00F1549C"/>
    <w:rsid w:val="00F16DA4"/>
    <w:rsid w:val="00F2528B"/>
    <w:rsid w:val="00F302CC"/>
    <w:rsid w:val="00F32206"/>
    <w:rsid w:val="00F33DCF"/>
    <w:rsid w:val="00F34899"/>
    <w:rsid w:val="00F41129"/>
    <w:rsid w:val="00F41268"/>
    <w:rsid w:val="00F41281"/>
    <w:rsid w:val="00F41292"/>
    <w:rsid w:val="00F41851"/>
    <w:rsid w:val="00F42687"/>
    <w:rsid w:val="00F42E03"/>
    <w:rsid w:val="00F46A92"/>
    <w:rsid w:val="00F47542"/>
    <w:rsid w:val="00F50902"/>
    <w:rsid w:val="00F52BCA"/>
    <w:rsid w:val="00F5333E"/>
    <w:rsid w:val="00F5411B"/>
    <w:rsid w:val="00F554ED"/>
    <w:rsid w:val="00F563AB"/>
    <w:rsid w:val="00F56CDD"/>
    <w:rsid w:val="00F5733C"/>
    <w:rsid w:val="00F60EAB"/>
    <w:rsid w:val="00F612A2"/>
    <w:rsid w:val="00F613DD"/>
    <w:rsid w:val="00F61C00"/>
    <w:rsid w:val="00F63AC1"/>
    <w:rsid w:val="00F67466"/>
    <w:rsid w:val="00F705A3"/>
    <w:rsid w:val="00F70B3F"/>
    <w:rsid w:val="00F72429"/>
    <w:rsid w:val="00F7382E"/>
    <w:rsid w:val="00F7652C"/>
    <w:rsid w:val="00F91714"/>
    <w:rsid w:val="00F94568"/>
    <w:rsid w:val="00F94F02"/>
    <w:rsid w:val="00F95CD8"/>
    <w:rsid w:val="00F96CA4"/>
    <w:rsid w:val="00FA138D"/>
    <w:rsid w:val="00FA2405"/>
    <w:rsid w:val="00FA3711"/>
    <w:rsid w:val="00FA37B7"/>
    <w:rsid w:val="00FA7228"/>
    <w:rsid w:val="00FB048C"/>
    <w:rsid w:val="00FB314C"/>
    <w:rsid w:val="00FB448F"/>
    <w:rsid w:val="00FB7A2E"/>
    <w:rsid w:val="00FC4CFB"/>
    <w:rsid w:val="00FC7DB6"/>
    <w:rsid w:val="00FD73EC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FBBE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color w:val="000000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Tekstpodstawowy2">
    <w:name w:val="Body Text 2"/>
    <w:basedOn w:val="Normalny"/>
    <w:pPr>
      <w:jc w:val="both"/>
    </w:pPr>
    <w:rPr>
      <w:color w:val="00000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ind w:firstLine="708"/>
    </w:pPr>
  </w:style>
  <w:style w:type="paragraph" w:styleId="Tekstpodstawowy3">
    <w:name w:val="Body Text 3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sid w:val="00F94F02"/>
    <w:rPr>
      <w:sz w:val="16"/>
      <w:szCs w:val="16"/>
    </w:rPr>
  </w:style>
  <w:style w:type="paragraph" w:styleId="Tekstdymka">
    <w:name w:val="Balloon Text"/>
    <w:basedOn w:val="Normalny"/>
    <w:semiHidden/>
    <w:rsid w:val="00491760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160826"/>
    <w:pPr>
      <w:jc w:val="both"/>
    </w:pPr>
  </w:style>
  <w:style w:type="paragraph" w:styleId="Tytu">
    <w:name w:val="Title"/>
    <w:basedOn w:val="Normalny"/>
    <w:qFormat/>
    <w:rsid w:val="00160826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rsid w:val="007F3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3A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03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03D2"/>
  </w:style>
  <w:style w:type="character" w:styleId="Odwoanieprzypisukocowego">
    <w:name w:val="endnote reference"/>
    <w:rsid w:val="001603D2"/>
    <w:rPr>
      <w:vertAlign w:val="superscript"/>
    </w:rPr>
  </w:style>
  <w:style w:type="character" w:customStyle="1" w:styleId="StopkaZnak">
    <w:name w:val="Stopka Znak"/>
    <w:link w:val="Stopka"/>
    <w:uiPriority w:val="99"/>
    <w:rsid w:val="0011348C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CC7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C7BD0"/>
  </w:style>
  <w:style w:type="paragraph" w:styleId="Tematkomentarza">
    <w:name w:val="annotation subject"/>
    <w:basedOn w:val="Tekstkomentarza"/>
    <w:next w:val="Tekstkomentarza"/>
    <w:link w:val="TematkomentarzaZnak"/>
    <w:rsid w:val="00CC7BD0"/>
    <w:rPr>
      <w:b/>
      <w:bCs/>
    </w:rPr>
  </w:style>
  <w:style w:type="character" w:customStyle="1" w:styleId="TematkomentarzaZnak">
    <w:name w:val="Temat komentarza Znak"/>
    <w:link w:val="Tematkomentarza"/>
    <w:rsid w:val="00CC7BD0"/>
    <w:rPr>
      <w:b/>
      <w:bCs/>
    </w:rPr>
  </w:style>
  <w:style w:type="paragraph" w:styleId="Poprawka">
    <w:name w:val="Revision"/>
    <w:hidden/>
    <w:uiPriority w:val="99"/>
    <w:semiHidden/>
    <w:rsid w:val="00CC7B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3D0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ED3E4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ED3E47"/>
    <w:rPr>
      <w:rFonts w:ascii="Cambria" w:hAnsi="Cambria"/>
      <w:sz w:val="24"/>
      <w:szCs w:val="24"/>
    </w:rPr>
  </w:style>
  <w:style w:type="character" w:styleId="Hipercze">
    <w:name w:val="Hyperlink"/>
    <w:basedOn w:val="Domylnaczcionkaakapitu"/>
    <w:unhideWhenUsed/>
    <w:rsid w:val="00772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ms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142E-74B8-4732-829E-8511DA91A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51886-332F-45F0-B189-E8006C37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2951</Words>
  <Characters>19881</Characters>
  <Application>Microsoft Office Word</Application>
  <DocSecurity>0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13 Zasady przyjmowania, przechowywania oraz zwrotu zabezpieczeń w Polskiej Agencji Rozwoju Przedsiębiorczości</vt:lpstr>
    </vt:vector>
  </TitlesOfParts>
  <Company/>
  <LinksUpToDate>false</LinksUpToDate>
  <CharactersWithSpaces>22787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13 Zasady przyjmowania, przechowywania oraz zwrotu zabezpieczeń w Polskiej Agencji Rozwoju Przedsiębiorczości</dc:title>
  <dc:creator/>
  <cp:keywords>PL, PARP</cp:keywords>
  <cp:lastModifiedBy/>
  <cp:revision>1</cp:revision>
  <dcterms:created xsi:type="dcterms:W3CDTF">2019-08-28T08:11:00Z</dcterms:created>
  <dcterms:modified xsi:type="dcterms:W3CDTF">2019-08-28T08:11:00Z</dcterms:modified>
</cp:coreProperties>
</file>